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17F" w:rsidRPr="0092520B" w:rsidRDefault="006C21CC" w:rsidP="00F4317F">
      <w:pPr>
        <w:spacing w:after="0" w:line="240" w:lineRule="auto"/>
        <w:ind w:firstLine="709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noProof/>
          <w:sz w:val="20"/>
          <w:szCs w:val="20"/>
        </w:rPr>
        <w:drawing>
          <wp:inline distT="0" distB="0" distL="0" distR="0">
            <wp:extent cx="9251950" cy="6723098"/>
            <wp:effectExtent l="19050" t="0" r="6350" b="0"/>
            <wp:docPr id="1" name="Рисунок 1" descr="C:\Users\Aida\AppData\Local\Temp\HamsterArc4\{afd9d8e2-7d26-454c-b4a4-199a7264f153}\30-03-2021_10-21-50\3к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da\AppData\Local\Temp\HamsterArc4\{afd9d8e2-7d26-454c-b4a4-199a7264f153}\30-03-2021_10-21-50\3кл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3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317F" w:rsidRPr="0092520B">
        <w:rPr>
          <w:rFonts w:ascii="Times New Roman" w:hAnsi="Times New Roman"/>
          <w:b/>
          <w:sz w:val="20"/>
          <w:szCs w:val="20"/>
        </w:rPr>
        <w:lastRenderedPageBreak/>
        <w:t>Пояснительная</w:t>
      </w:r>
      <w:r w:rsidR="00F4317F" w:rsidRPr="0092520B">
        <w:rPr>
          <w:rFonts w:ascii="Times New Roman" w:hAnsi="Times New Roman"/>
          <w:sz w:val="20"/>
          <w:szCs w:val="20"/>
        </w:rPr>
        <w:t xml:space="preserve"> </w:t>
      </w:r>
      <w:r w:rsidR="00F4317F" w:rsidRPr="0092520B">
        <w:rPr>
          <w:rFonts w:ascii="Times New Roman" w:hAnsi="Times New Roman"/>
          <w:b/>
          <w:sz w:val="20"/>
          <w:szCs w:val="20"/>
        </w:rPr>
        <w:t>записка.</w:t>
      </w:r>
    </w:p>
    <w:p w:rsidR="00F4317F" w:rsidRPr="0092520B" w:rsidRDefault="00F4317F" w:rsidP="00F4317F">
      <w:pPr>
        <w:spacing w:after="0" w:line="240" w:lineRule="auto"/>
        <w:outlineLvl w:val="0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b/>
          <w:sz w:val="20"/>
          <w:szCs w:val="20"/>
        </w:rPr>
        <w:t>Класс: 3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b/>
          <w:sz w:val="20"/>
          <w:szCs w:val="20"/>
        </w:rPr>
        <w:t xml:space="preserve">Количество часов на учебный год: </w:t>
      </w:r>
      <w:r>
        <w:rPr>
          <w:rFonts w:ascii="Times New Roman" w:hAnsi="Times New Roman"/>
          <w:b/>
          <w:sz w:val="20"/>
          <w:szCs w:val="20"/>
        </w:rPr>
        <w:t xml:space="preserve">не более 70 </w:t>
      </w:r>
      <w:bookmarkStart w:id="0" w:name="_GoBack"/>
      <w:bookmarkEnd w:id="0"/>
      <w:r>
        <w:rPr>
          <w:rFonts w:ascii="Times New Roman" w:hAnsi="Times New Roman"/>
          <w:b/>
          <w:sz w:val="20"/>
          <w:szCs w:val="20"/>
        </w:rPr>
        <w:t>часов</w:t>
      </w:r>
      <w:r w:rsidRPr="0092520B">
        <w:rPr>
          <w:rFonts w:ascii="Times New Roman" w:hAnsi="Times New Roman"/>
          <w:b/>
          <w:sz w:val="20"/>
          <w:szCs w:val="20"/>
        </w:rPr>
        <w:t xml:space="preserve">                     в неделю: 2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b/>
          <w:sz w:val="20"/>
          <w:szCs w:val="20"/>
        </w:rPr>
        <w:t>Данный курс предназначен для учащихся  3 классов средних общеобразовательных учебных заведений, изучающих предмет английский язык на базовом уровне.  Основными нормативными документами, определяющими содержание данной рабочей программы, являются:</w:t>
      </w:r>
    </w:p>
    <w:p w:rsidR="00F4317F" w:rsidRPr="0092520B" w:rsidRDefault="00F4317F" w:rsidP="00F4317F">
      <w:pPr>
        <w:spacing w:after="0" w:line="240" w:lineRule="auto"/>
        <w:rPr>
          <w:rStyle w:val="FontStyle31"/>
          <w:i/>
          <w:sz w:val="20"/>
          <w:szCs w:val="20"/>
        </w:rPr>
      </w:pPr>
      <w:r w:rsidRPr="0092520B">
        <w:rPr>
          <w:rFonts w:ascii="Times New Roman" w:hAnsi="Times New Roman"/>
          <w:b/>
          <w:i/>
          <w:sz w:val="20"/>
          <w:szCs w:val="20"/>
        </w:rPr>
        <w:t>1)</w:t>
      </w:r>
      <w:r w:rsidRPr="0092520B">
        <w:rPr>
          <w:rStyle w:val="FontStyle31"/>
          <w:b/>
          <w:i/>
          <w:sz w:val="20"/>
          <w:szCs w:val="20"/>
        </w:rPr>
        <w:t xml:space="preserve">  Федеральный  государственный образовательный стандарт  начального общего образования, утверждённого   приказом  МО и Н РФ  от 6 октября 2009 г № 373;</w:t>
      </w:r>
    </w:p>
    <w:p w:rsidR="00F4317F" w:rsidRPr="0092520B" w:rsidRDefault="00F4317F" w:rsidP="00F4317F">
      <w:pPr>
        <w:spacing w:after="0" w:line="240" w:lineRule="auto"/>
        <w:rPr>
          <w:rStyle w:val="FontStyle31"/>
          <w:b/>
          <w:i/>
          <w:sz w:val="20"/>
          <w:szCs w:val="20"/>
        </w:rPr>
      </w:pPr>
      <w:r w:rsidRPr="0092520B">
        <w:rPr>
          <w:rStyle w:val="FontStyle31"/>
          <w:b/>
          <w:i/>
          <w:sz w:val="20"/>
          <w:szCs w:val="20"/>
        </w:rPr>
        <w:t>2)  Учебный план  МБОУ «</w:t>
      </w:r>
      <w:proofErr w:type="spellStart"/>
      <w:r w:rsidRPr="0092520B">
        <w:rPr>
          <w:rStyle w:val="FontStyle31"/>
          <w:b/>
          <w:i/>
          <w:sz w:val="20"/>
          <w:szCs w:val="20"/>
        </w:rPr>
        <w:t>Пестречинская</w:t>
      </w:r>
      <w:proofErr w:type="spellEnd"/>
      <w:r w:rsidRPr="0092520B">
        <w:rPr>
          <w:rStyle w:val="FontStyle31"/>
          <w:b/>
          <w:i/>
          <w:sz w:val="20"/>
          <w:szCs w:val="20"/>
        </w:rPr>
        <w:t xml:space="preserve"> СОШ №2» </w:t>
      </w:r>
      <w:proofErr w:type="spellStart"/>
      <w:r w:rsidRPr="0092520B">
        <w:rPr>
          <w:rStyle w:val="FontStyle31"/>
          <w:b/>
          <w:i/>
          <w:sz w:val="20"/>
          <w:szCs w:val="20"/>
        </w:rPr>
        <w:t>Пестречинского</w:t>
      </w:r>
      <w:proofErr w:type="spellEnd"/>
      <w:r w:rsidRPr="0092520B">
        <w:rPr>
          <w:rStyle w:val="FontStyle31"/>
          <w:b/>
          <w:i/>
          <w:sz w:val="20"/>
          <w:szCs w:val="20"/>
        </w:rPr>
        <w:t xml:space="preserve">  м</w:t>
      </w:r>
      <w:r w:rsidR="00D75C53">
        <w:rPr>
          <w:rStyle w:val="FontStyle31"/>
          <w:b/>
          <w:i/>
          <w:sz w:val="20"/>
          <w:szCs w:val="20"/>
        </w:rPr>
        <w:t>униципального района  РТ на 2020-2021</w:t>
      </w:r>
      <w:r w:rsidRPr="0092520B">
        <w:rPr>
          <w:rStyle w:val="FontStyle31"/>
          <w:b/>
          <w:i/>
          <w:sz w:val="20"/>
          <w:szCs w:val="20"/>
        </w:rPr>
        <w:t xml:space="preserve"> учебный год;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Style w:val="FontStyle31"/>
          <w:b/>
          <w:i/>
          <w:sz w:val="20"/>
          <w:szCs w:val="20"/>
        </w:rPr>
        <w:t>3)</w:t>
      </w:r>
      <w:r w:rsidRPr="0092520B">
        <w:rPr>
          <w:rFonts w:ascii="Times New Roman" w:hAnsi="Times New Roman"/>
          <w:b/>
          <w:i/>
          <w:sz w:val="20"/>
          <w:szCs w:val="20"/>
        </w:rPr>
        <w:t xml:space="preserve">  Примерная программа начального общего образования по иностранным языкам;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b/>
          <w:i/>
          <w:sz w:val="20"/>
          <w:szCs w:val="20"/>
        </w:rPr>
      </w:pPr>
      <w:r w:rsidRPr="0092520B">
        <w:rPr>
          <w:rFonts w:ascii="Times New Roman" w:hAnsi="Times New Roman"/>
          <w:b/>
          <w:i/>
          <w:sz w:val="20"/>
          <w:szCs w:val="20"/>
        </w:rPr>
        <w:t>4) Рабочая программа по английскому языку. 3 класс/ Составитель О.В. Наговицына. – М: ВАКО, 2014 – 32с. (Рабочие программы)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b/>
          <w:i/>
          <w:sz w:val="20"/>
          <w:szCs w:val="20"/>
        </w:rPr>
      </w:pPr>
      <w:r w:rsidRPr="0092520B">
        <w:rPr>
          <w:rFonts w:ascii="Times New Roman" w:hAnsi="Times New Roman"/>
          <w:b/>
          <w:i/>
          <w:sz w:val="20"/>
          <w:szCs w:val="20"/>
        </w:rPr>
        <w:t>5) Федеральный перечень учебников, утвержденного приказом МО и Н РФ рекомендованных (допущенных) к использованию в образовательном процессе в общеобр</w:t>
      </w:r>
      <w:r w:rsidR="00D75C53">
        <w:rPr>
          <w:rFonts w:ascii="Times New Roman" w:hAnsi="Times New Roman"/>
          <w:b/>
          <w:i/>
          <w:sz w:val="20"/>
          <w:szCs w:val="20"/>
        </w:rPr>
        <w:t>азовательных учреждениях на 2020/2021</w:t>
      </w:r>
      <w:r w:rsidRPr="0092520B">
        <w:rPr>
          <w:rFonts w:ascii="Times New Roman" w:hAnsi="Times New Roman"/>
          <w:b/>
          <w:i/>
          <w:sz w:val="20"/>
          <w:szCs w:val="20"/>
        </w:rPr>
        <w:t xml:space="preserve"> учебный год.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Для реализации программного содержания курса используется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УМК «Английский в фокусе - 3» учебник для 3-го класса общеобразовательных учреждений авторы Быкова Н.И., Дули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Дж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>, Поспелова М.Д., Эванс В. М.: Просвещение, 2016 год.</w:t>
      </w:r>
    </w:p>
    <w:p w:rsidR="00F4317F" w:rsidRPr="0092520B" w:rsidRDefault="00F4317F" w:rsidP="00F4317F">
      <w:pPr>
        <w:widowControl w:val="0"/>
        <w:spacing w:after="0" w:line="240" w:lineRule="auto"/>
        <w:ind w:firstLine="709"/>
        <w:jc w:val="center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Общая характеристика учебного курса</w:t>
      </w:r>
    </w:p>
    <w:p w:rsidR="00F4317F" w:rsidRPr="0092520B" w:rsidRDefault="00F4317F" w:rsidP="00F4317F">
      <w:pPr>
        <w:widowControl w:val="0"/>
        <w:tabs>
          <w:tab w:val="left" w:pos="-1418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Иностранный язык (в том числе английский) входит в общеобразовательную область «Филология». И фактически является средством познания других народов и стран, их культуры, инструментом межкультурного общения, способом более глубокого осмысления родного языка, родной культуры, а это в свою очередь, предопределяет цель обучения английскому языку как одному из языков международного общения.</w:t>
      </w:r>
    </w:p>
    <w:p w:rsidR="00F4317F" w:rsidRPr="0092520B" w:rsidRDefault="00F4317F" w:rsidP="00F4317F">
      <w:pPr>
        <w:pStyle w:val="21"/>
        <w:widowControl w:val="0"/>
        <w:tabs>
          <w:tab w:val="left" w:pos="708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Основное назначение иностранного языка состоит в формировании коммуникативной компетенции, т.е. способности и готовности осуществлять иноязычное межличностное и межкультурное общение с носителями языка.</w:t>
      </w:r>
    </w:p>
    <w:p w:rsidR="00F4317F" w:rsidRPr="0092520B" w:rsidRDefault="00F4317F" w:rsidP="00F4317F">
      <w:pPr>
        <w:pStyle w:val="21"/>
        <w:widowControl w:val="0"/>
        <w:tabs>
          <w:tab w:val="left" w:pos="708"/>
        </w:tabs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Английский язык как учебный предмет характеризуется:</w:t>
      </w:r>
    </w:p>
    <w:p w:rsidR="00F4317F" w:rsidRPr="0092520B" w:rsidRDefault="00F4317F" w:rsidP="00F4317F">
      <w:pPr>
        <w:pStyle w:val="21"/>
        <w:widowControl w:val="0"/>
        <w:tabs>
          <w:tab w:val="left" w:pos="851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-</w:t>
      </w:r>
      <w:proofErr w:type="spellStart"/>
      <w:r w:rsidRPr="0092520B">
        <w:rPr>
          <w:rFonts w:ascii="Times New Roman" w:hAnsi="Times New Roman"/>
          <w:sz w:val="20"/>
          <w:szCs w:val="20"/>
        </w:rPr>
        <w:t>межпредметностью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(содержанием речи на иностранном языке могут быть сведения из разных областей знания, например, литературы, искусства, истории, географии, математики и др.);</w:t>
      </w:r>
    </w:p>
    <w:p w:rsidR="00F4317F" w:rsidRPr="0092520B" w:rsidRDefault="00F4317F" w:rsidP="00F4317F">
      <w:pPr>
        <w:pStyle w:val="21"/>
        <w:widowControl w:val="0"/>
        <w:tabs>
          <w:tab w:val="left" w:pos="709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-</w:t>
      </w:r>
      <w:proofErr w:type="spellStart"/>
      <w:r w:rsidRPr="0092520B">
        <w:rPr>
          <w:rFonts w:ascii="Times New Roman" w:hAnsi="Times New Roman"/>
          <w:sz w:val="20"/>
          <w:szCs w:val="20"/>
        </w:rPr>
        <w:t>многоуровневостью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(с одной стороны, необходимо овладение различными языковыми средствами, соотносящимися с аспектами языка: лексическим, грамматическим, фонетическим, с другой – умениями в четырех видах речевой деятельности);</w:t>
      </w:r>
    </w:p>
    <w:p w:rsidR="00F4317F" w:rsidRPr="0092520B" w:rsidRDefault="00F4317F" w:rsidP="00F4317F">
      <w:pPr>
        <w:pStyle w:val="21"/>
        <w:widowControl w:val="0"/>
        <w:tabs>
          <w:tab w:val="left" w:pos="709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-многофункциональностью (может выступать как цель обучения и как средство приобретения знаний в самых различных областях знания).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 w:firstLine="283"/>
        <w:jc w:val="center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>Цели программы: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формирование представлений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об английском языке как средстве общения, позволяющем добиваться взаимопонимания с людьми, говорящими/пишущими на английском языке, узнавать новое через звучащие и письменные тексты;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формирование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умения общаться на английском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языке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на элементарном уровне с учётом речевых возможностей и потребностей младших школьников в устной (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аудирование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и говорение) и письменной (чтение и письмо) формах;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расширение лингвистического кругозора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младших школьников; освоение элементарных лингвистических представлений, доступных младшим школьникам и необходимых для овладения устной и письменной речью на английском языке на элементарном уровне;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развитие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речевых, интеллектуальных и познавательных способностей младших школьников, а также их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общеучебных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умений; развитие мотивации к дальнейшему овладению английским языком; </w:t>
      </w:r>
    </w:p>
    <w:p w:rsidR="00CD3D4E" w:rsidRPr="00CD3D4E" w:rsidRDefault="00F4317F" w:rsidP="00CD3D4E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развитие познавательных способностей,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овладение умением координированной работы с разными компонентами учебно-методического комплекта (учебником, </w:t>
      </w:r>
      <w:r w:rsidR="00D75C53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="00D75C53">
        <w:rPr>
          <w:rFonts w:ascii="Times New Roman" w:hAnsi="Times New Roman"/>
          <w:color w:val="000000"/>
          <w:sz w:val="20"/>
          <w:szCs w:val="20"/>
        </w:rPr>
        <w:t>аудиоприложением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>), уме</w:t>
      </w:r>
      <w:r w:rsidR="00CD3D4E">
        <w:rPr>
          <w:rFonts w:ascii="Times New Roman" w:hAnsi="Times New Roman"/>
          <w:color w:val="000000"/>
          <w:sz w:val="20"/>
          <w:szCs w:val="20"/>
        </w:rPr>
        <w:t>нием работать в паре, в группе.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lastRenderedPageBreak/>
        <w:t xml:space="preserve">приобщение младших школьников </w:t>
      </w:r>
      <w:r w:rsidRPr="0092520B">
        <w:rPr>
          <w:rFonts w:ascii="Times New Roman" w:hAnsi="Times New Roman"/>
          <w:color w:val="000000"/>
          <w:sz w:val="20"/>
          <w:szCs w:val="20"/>
        </w:rPr>
        <w:t>к новому социальному опыту за счёт проигрывания на английском языке различных ролей в игровых ситуациях, типичных для семейного, бытового и учебного общения;  знакомство детей с миром зарубежных сверстников, с детским зарубежн</w:t>
      </w:r>
      <w:r w:rsidR="00D75C53">
        <w:rPr>
          <w:rFonts w:ascii="Times New Roman" w:hAnsi="Times New Roman"/>
          <w:color w:val="000000"/>
          <w:sz w:val="20"/>
          <w:szCs w:val="20"/>
        </w:rPr>
        <w:t>ым фольклором,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воспитание дружелюбного отношения к представителям других стран;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обеспечение коммуникативно-психологической адаптации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младших школьников к новому языковому миру для преодоления в дальнейшем психологического барьера и использования английского языка как средства общения;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воспитание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и разностороннее развитие младшего школьника средствами английского языка;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развитие личностных качеств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младшего школьника, его внимания, мышления, памяти и воображения в процессе участия в моделируемых ситуациях общения, ролевых играх, в ходе овладения языковым материалом; 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развитие эмоциональной сферы </w:t>
      </w:r>
      <w:r w:rsidRPr="0092520B">
        <w:rPr>
          <w:rFonts w:ascii="Times New Roman" w:hAnsi="Times New Roman"/>
          <w:color w:val="000000"/>
          <w:sz w:val="20"/>
          <w:szCs w:val="20"/>
        </w:rPr>
        <w:t>детей в процессе обучающих игр;</w:t>
      </w:r>
    </w:p>
    <w:p w:rsidR="00F4317F" w:rsidRPr="0092520B" w:rsidRDefault="00F4317F" w:rsidP="00F4317F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color w:val="000000"/>
          <w:sz w:val="20"/>
          <w:szCs w:val="20"/>
        </w:rPr>
      </w:pPr>
      <w:proofErr w:type="gram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духовно-нравственное воспитание школьника,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понимание и соблюдение им таких нравственных устоев семьи, как любовь к близким, взаимопомощь, уважение к родителям, забота о младших </w:t>
      </w:r>
      <w:proofErr w:type="gramEnd"/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Задачи изучения учебного предмета «Английский язык» -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Исходя из сформулированных целей, изучение предмета направлено на решение следующих </w:t>
      </w:r>
      <w:r w:rsidRPr="0092520B">
        <w:rPr>
          <w:rFonts w:ascii="Times New Roman" w:hAnsi="Times New Roman"/>
          <w:b/>
          <w:color w:val="000000"/>
          <w:sz w:val="20"/>
          <w:szCs w:val="20"/>
        </w:rPr>
        <w:t>задач</w:t>
      </w:r>
      <w:r w:rsidRPr="0092520B">
        <w:rPr>
          <w:rFonts w:ascii="Times New Roman" w:hAnsi="Times New Roman"/>
          <w:color w:val="000000"/>
          <w:sz w:val="20"/>
          <w:szCs w:val="20"/>
        </w:rPr>
        <w:t>:</w:t>
      </w:r>
    </w:p>
    <w:p w:rsidR="00F4317F" w:rsidRPr="0092520B" w:rsidRDefault="00F4317F" w:rsidP="00F4317F">
      <w:pPr>
        <w:tabs>
          <w:tab w:val="left" w:pos="8070"/>
        </w:tabs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формирование представлений об иностранном языке как средстве общения;</w:t>
      </w:r>
      <w:r w:rsidRPr="0092520B">
        <w:rPr>
          <w:rFonts w:ascii="Times New Roman" w:hAnsi="Times New Roman"/>
          <w:color w:val="000000"/>
          <w:sz w:val="20"/>
          <w:szCs w:val="20"/>
        </w:rPr>
        <w:tab/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расширение лингвистического кругозора младших школьников;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обеспечение коммуникативно-психологической адаптации младших школьников к новому языковому миру;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развитие личностных качеств младшего школьника;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развитие эмоциональной сферы учащихся;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приобщение младших школьников к новому социальному опыту;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развитие познавательных способностей;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- формирование первоначальных представлений о единстве и многообразии языкового и культурного пространства России и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англоговорящих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стран, о языке как основе национального самосознания;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- развитие диалогической и монологической устной и письменной речи, коммуникативных умений, нравственных и эстетических чувств, способностей к творческой деятельности.</w:t>
      </w:r>
    </w:p>
    <w:p w:rsidR="00F4317F" w:rsidRPr="0092520B" w:rsidRDefault="00F4317F" w:rsidP="00F4317F">
      <w:pPr>
        <w:pStyle w:val="a4"/>
        <w:ind w:left="720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  <w:r w:rsidRPr="0092520B">
        <w:rPr>
          <w:rFonts w:ascii="Times New Roman" w:hAnsi="Times New Roman" w:cs="Times New Roman"/>
          <w:b/>
          <w:bCs/>
          <w:sz w:val="20"/>
          <w:szCs w:val="20"/>
        </w:rPr>
        <w:t>Место предмета иностранный язык в базисном учебном плане</w:t>
      </w:r>
    </w:p>
    <w:p w:rsidR="00F4317F" w:rsidRPr="0092520B" w:rsidRDefault="00F4317F" w:rsidP="00F4317F">
      <w:pPr>
        <w:pStyle w:val="21"/>
        <w:widowControl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Федеральный базисный учебный план для образовательных организаций</w:t>
      </w:r>
      <w:r>
        <w:rPr>
          <w:rFonts w:ascii="Times New Roman" w:hAnsi="Times New Roman"/>
          <w:sz w:val="20"/>
          <w:szCs w:val="20"/>
        </w:rPr>
        <w:t xml:space="preserve"> Российской Федерации отводит не более 70</w:t>
      </w:r>
      <w:r w:rsidRPr="0092520B">
        <w:rPr>
          <w:rFonts w:ascii="Times New Roman" w:hAnsi="Times New Roman"/>
          <w:sz w:val="20"/>
          <w:szCs w:val="20"/>
        </w:rPr>
        <w:t xml:space="preserve"> часов для обязательного изучения иностранного языка в 3 классе по 2 часа в неделю,</w:t>
      </w:r>
      <w:r w:rsidRPr="0092520B">
        <w:rPr>
          <w:rFonts w:ascii="Times New Roman" w:hAnsi="Times New Roman"/>
          <w:sz w:val="20"/>
          <w:szCs w:val="20"/>
          <w:lang w:eastAsia="en-US"/>
        </w:rPr>
        <w:t xml:space="preserve"> что соответствует учебной  нагрузке  по иностранному языку предусмотренной стандартом</w:t>
      </w:r>
      <w:r w:rsidRPr="0092520B">
        <w:rPr>
          <w:rFonts w:ascii="Times New Roman" w:hAnsi="Times New Roman"/>
          <w:sz w:val="20"/>
          <w:szCs w:val="20"/>
        </w:rPr>
        <w:t>.</w:t>
      </w:r>
      <w:r w:rsidRPr="00ED7930">
        <w:rPr>
          <w:rFonts w:ascii="Times New Roman" w:hAnsi="Times New Roman"/>
          <w:sz w:val="20"/>
          <w:szCs w:val="20"/>
        </w:rPr>
        <w:t xml:space="preserve">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Согласно сюжетному замыслу уроки объединены в разделы (модули). Разделы содержат разное количество уроков и соответствуют четырем учебным четвертям. Формулировки названий разделов в учебнике представлены в коммуникативном ключе и отражают коммуникативные задачи разделов</w:t>
      </w:r>
    </w:p>
    <w:p w:rsidR="00F4317F" w:rsidRPr="0092520B" w:rsidRDefault="00F4317F" w:rsidP="00F4317F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Основные содержательные линии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В курсе иностранного языка можно выделить следующие содержательные линии: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 коммуникативные возможности в основных видах речевой деятельности: </w:t>
      </w:r>
      <w:proofErr w:type="spellStart"/>
      <w:r w:rsidRPr="0092520B">
        <w:rPr>
          <w:rFonts w:ascii="Times New Roman" w:hAnsi="Times New Roman"/>
          <w:sz w:val="20"/>
          <w:szCs w:val="20"/>
        </w:rPr>
        <w:t>аудирование</w:t>
      </w:r>
      <w:proofErr w:type="spellEnd"/>
      <w:r w:rsidRPr="0092520B">
        <w:rPr>
          <w:rFonts w:ascii="Times New Roman" w:hAnsi="Times New Roman"/>
          <w:sz w:val="20"/>
          <w:szCs w:val="20"/>
        </w:rPr>
        <w:t>, говорение, чтение и письмо;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 языковые средства и навыки пользования ими;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 </w:t>
      </w:r>
      <w:proofErr w:type="spellStart"/>
      <w:r w:rsidRPr="0092520B">
        <w:rPr>
          <w:rFonts w:ascii="Times New Roman" w:hAnsi="Times New Roman"/>
          <w:sz w:val="20"/>
          <w:szCs w:val="20"/>
        </w:rPr>
        <w:t>социокультурная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осведомлённость;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 </w:t>
      </w:r>
      <w:proofErr w:type="spellStart"/>
      <w:r w:rsidRPr="0092520B">
        <w:rPr>
          <w:rFonts w:ascii="Times New Roman" w:hAnsi="Times New Roman"/>
          <w:sz w:val="20"/>
          <w:szCs w:val="20"/>
        </w:rPr>
        <w:t>общеучебные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действия.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Основной содержательной линией из четырёх перечисленных являются коммуникативные универсальные учебные действия, которые представляют собой результат овладения английским языком на данном этапе обучения. 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Формирование коммуникативных универсальных учебных действий предполагает овладение языковыми средствами, а также навыками оперирования ими в процессе общения в устной и письменной форме. Таким образом, языковые навыки представляют собой часть названных сложных коммуникативных возможностей.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lastRenderedPageBreak/>
        <w:t xml:space="preserve">Формирование коммуникативной компетенции также неразрывно связано с </w:t>
      </w:r>
      <w:proofErr w:type="spellStart"/>
      <w:r w:rsidRPr="0092520B">
        <w:rPr>
          <w:rFonts w:ascii="Times New Roman" w:hAnsi="Times New Roman"/>
          <w:sz w:val="20"/>
          <w:szCs w:val="20"/>
        </w:rPr>
        <w:t>социокультурной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осведомлённостью обучающихся младшего школьного возраста</w:t>
      </w:r>
      <w:proofErr w:type="gramStart"/>
      <w:r w:rsidRPr="0092520B">
        <w:rPr>
          <w:rFonts w:ascii="Times New Roman" w:hAnsi="Times New Roman"/>
          <w:sz w:val="20"/>
          <w:szCs w:val="20"/>
        </w:rPr>
        <w:t xml:space="preserve"> .</w:t>
      </w:r>
      <w:proofErr w:type="gramEnd"/>
      <w:r w:rsidRPr="0092520B">
        <w:rPr>
          <w:rFonts w:ascii="Times New Roman" w:hAnsi="Times New Roman"/>
          <w:sz w:val="20"/>
          <w:szCs w:val="20"/>
        </w:rPr>
        <w:t xml:space="preserve"> Все указанные содержательные линии находятся в тесной взаимосвязи, и отсутствие одной из них нарушает единство учебного предмета «Иностранный язык».</w:t>
      </w:r>
    </w:p>
    <w:p w:rsidR="00F4317F" w:rsidRPr="0092520B" w:rsidRDefault="00F4317F" w:rsidP="00F4317F">
      <w:pPr>
        <w:spacing w:after="0" w:line="240" w:lineRule="auto"/>
        <w:ind w:firstLine="709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Обучение перечисленным видам речевой деятельности происходит во взаимосвязи. Однако наблюдается некоторое устное опережение, вызванное объективными причинами: овладение письменными формами общения (чтением и письмом), связанное с необходимостью формирования техники чтения и техники письма, происходит более медленно. Поэтому темпы овладения разными видами речевой деятельности уравниваются только к концу обучения в начальной школе.</w:t>
      </w:r>
    </w:p>
    <w:p w:rsidR="00F4317F" w:rsidRPr="0092520B" w:rsidRDefault="00F4317F" w:rsidP="00F4317F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СОДЕРЖАНИЕ КУРСА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b/>
          <w:bCs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>Предметное содержание речи.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Предметное содержание устной и письменной речи соответствует образовательным и воспитательным целям, а также интересам и возрастным особенностям младших школьников и включает следующие темы: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Знакомство.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С одноклассниками, учителем, персонажами детских произведений: имя, возраст. Приветствие, прощание (с использованием типичных фраз речевого этикета).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Я и моя семья. </w:t>
      </w:r>
      <w:r w:rsidRPr="0092520B">
        <w:rPr>
          <w:rFonts w:ascii="Times New Roman" w:hAnsi="Times New Roman"/>
          <w:color w:val="000000"/>
          <w:sz w:val="20"/>
          <w:szCs w:val="20"/>
        </w:rPr>
        <w:t>Члены семьи, их имена, возраст, внешность, черты характера, увлечения/хобби. Одежда, обувь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Любимая еда. Семейные праздники: день рождения.  Подарки.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Мир моих увлечений. </w:t>
      </w:r>
      <w:r w:rsidRPr="0092520B">
        <w:rPr>
          <w:rFonts w:ascii="Times New Roman" w:hAnsi="Times New Roman"/>
          <w:color w:val="000000"/>
          <w:sz w:val="20"/>
          <w:szCs w:val="20"/>
        </w:rPr>
        <w:t>Мои любимые занятия. Виды спорта и спортивные игры. Выходной день (в цирке), каникулы. Игрушки.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Я и мои друзья.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Имя, возраст, внешность. Любимое домашнее животное: имя, возраст, цвет, размер, что умеет делать.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color w:val="000000"/>
          <w:sz w:val="20"/>
          <w:szCs w:val="20"/>
        </w:rPr>
        <w:t xml:space="preserve">Моя школа. </w:t>
      </w:r>
      <w:r w:rsidRPr="0092520B">
        <w:rPr>
          <w:rFonts w:ascii="Times New Roman" w:hAnsi="Times New Roman"/>
          <w:color w:val="000000"/>
          <w:sz w:val="20"/>
          <w:szCs w:val="20"/>
        </w:rPr>
        <w:t>Классная комната, учебные предметы, школьные принадлежности.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Мир вокруг меня.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Мой дом/квартира/комната: названия комнат, их размер, предметы мебели и интерьера. Любимое время года. Погода.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Страна/страны изучаемого языка и родная страна.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Общие сведения: название, столица. Небольшие произведения детского фольклора на английском языке (рифмовки, стихи, песни, сказки).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700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Некоторые формы речевого и неречевого этикета стран изучаемого языка в ряде ситуаций общения (знакомство, за столом, во время совместной игры)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Содержание тем по часам</w:t>
      </w:r>
    </w:p>
    <w:tbl>
      <w:tblPr>
        <w:tblpPr w:leftFromText="180" w:rightFromText="180" w:vertAnchor="text" w:horzAnchor="margin" w:tblpXSpec="center" w:tblpY="125"/>
        <w:tblW w:w="15309" w:type="dxa"/>
        <w:tblLayout w:type="fixed"/>
        <w:tblLook w:val="0000"/>
      </w:tblPr>
      <w:tblGrid>
        <w:gridCol w:w="10158"/>
        <w:gridCol w:w="5151"/>
      </w:tblGrid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Предметное содержание (тематика общения)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Кол-во часов</w:t>
            </w:r>
          </w:p>
        </w:tc>
      </w:tr>
      <w:tr w:rsidR="00F4317F" w:rsidRPr="0092520B" w:rsidTr="000454C9">
        <w:trPr>
          <w:trHeight w:val="754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Знакомство.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С одноклассниками, учителем, персонажами детских произведений: имя, возраст, город, страна. 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Приветствие, прощание: с использованием типичных фраз английского речевого этикета.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2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Я и моя семья.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Члены семьи, их имена, возраст, внешность, черты характера, увлечения/хобби, профессии.</w:t>
            </w:r>
            <w:proofErr w:type="gramEnd"/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Мой день (распорядок дня, домашние обязанности). Покупки в магазине: одежда, обувь, некоторые  продукты питания, фрукты и овощи. Любимая еда.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Семейные праздники: день рождения, Новый год/Рождество (подарки и поздравления).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9</w:t>
            </w: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. 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Игрушки.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Мои увлечения: любимые занятия/хобби (чтение, коллекционирование, конструирование, рисование, музыка). 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Спорт: любимые виды спорта. Каникулы.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Выходной день (в зоопарке,  цирке). Школьные каникулы.</w:t>
            </w: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 </w:t>
            </w:r>
            <w:r w:rsidRPr="0092520B">
              <w:rPr>
                <w:rFonts w:ascii="Times New Roman" w:hAnsi="Times New Roman"/>
                <w:iCs/>
                <w:sz w:val="20"/>
                <w:szCs w:val="20"/>
              </w:rPr>
              <w:t>Одежда.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14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Я и мои друзья.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Имя, возраст, день рождения, внешность, характер, увлечения/хобби.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Внешность: названия частей тела.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Любимое домашнее животное: имя, возраст, цвет, размер, характер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lastRenderedPageBreak/>
              <w:t xml:space="preserve">Моя школа.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Классная комната, учебные предметы, школьные принадлежности. 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Мир вокруг меня.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Мой дом/квартира/комната: названия комнат, их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размер, предметы мебели и интерьера. 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Времена года. Любимое время года. Погода.  Занятия в разные  времена года.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Страна/страны изучаемого языка и родная страна.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Общие сведения. 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Литературные персонажи популярных детских книг.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Небольшие произведения детского фольклор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а-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стихи. Песни, сказки.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16</w:t>
            </w:r>
          </w:p>
        </w:tc>
      </w:tr>
      <w:tr w:rsidR="00F4317F" w:rsidRPr="0092520B" w:rsidTr="000454C9">
        <w:trPr>
          <w:trHeight w:val="1"/>
        </w:trPr>
        <w:tc>
          <w:tcPr>
            <w:tcW w:w="1015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Проверочная работа</w:t>
            </w:r>
          </w:p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Повторение </w:t>
            </w:r>
          </w:p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Контрольная работа</w:t>
            </w:r>
          </w:p>
          <w:p w:rsidR="00F4317F" w:rsidRPr="00ED7930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Итого      </w:t>
            </w:r>
          </w:p>
        </w:tc>
        <w:tc>
          <w:tcPr>
            <w:tcW w:w="5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  <w:p w:rsidR="00F4317F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</w:tr>
    </w:tbl>
    <w:p w:rsidR="00F4317F" w:rsidRPr="0092520B" w:rsidRDefault="00F4317F" w:rsidP="00F4317F">
      <w:pPr>
        <w:spacing w:after="0" w:line="240" w:lineRule="auto"/>
        <w:ind w:firstLine="709"/>
        <w:jc w:val="center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b/>
          <w:sz w:val="20"/>
          <w:szCs w:val="20"/>
        </w:rPr>
        <w:t xml:space="preserve">Коммуникативные умения и навыки по видам речевой деятельности </w:t>
      </w:r>
    </w:p>
    <w:p w:rsidR="00F4317F" w:rsidRPr="0092520B" w:rsidRDefault="00F4317F" w:rsidP="00F4317F">
      <w:pPr>
        <w:spacing w:after="0" w:line="240" w:lineRule="auto"/>
        <w:ind w:firstLine="70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 русле говорения </w:t>
      </w:r>
    </w:p>
    <w:p w:rsidR="00F4317F" w:rsidRPr="0092520B" w:rsidRDefault="00F4317F" w:rsidP="00F4317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Диалогическая форма </w:t>
      </w:r>
    </w:p>
    <w:p w:rsidR="00F4317F" w:rsidRPr="0092520B" w:rsidRDefault="00F4317F" w:rsidP="00F4317F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Уметь вести: </w:t>
      </w:r>
    </w:p>
    <w:p w:rsidR="00F4317F" w:rsidRPr="0092520B" w:rsidRDefault="00F4317F" w:rsidP="00F4317F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этикетные диалоги в типичных ситуациях бытового, учебно-трудового и межкультурного общения; </w:t>
      </w:r>
    </w:p>
    <w:p w:rsidR="00F4317F" w:rsidRPr="0092520B" w:rsidRDefault="00F4317F" w:rsidP="00F4317F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диалог-расспрос (запрос информации и ответ на него); </w:t>
      </w:r>
    </w:p>
    <w:p w:rsidR="00F4317F" w:rsidRPr="0092520B" w:rsidRDefault="00F4317F" w:rsidP="00F4317F">
      <w:pPr>
        <w:spacing w:after="0" w:line="240" w:lineRule="auto"/>
        <w:ind w:left="70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диалог-побуждение к действию. </w:t>
      </w:r>
    </w:p>
    <w:p w:rsidR="00F4317F" w:rsidRPr="0092520B" w:rsidRDefault="00F4317F" w:rsidP="00F4317F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Монологическая форма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Уметь пользоваться: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основными коммуникативными типами речи: описание, сообщение, рассказ, характеристика (персонажей)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 русле </w:t>
      </w:r>
      <w:proofErr w:type="spellStart"/>
      <w:r w:rsidRPr="0092520B">
        <w:rPr>
          <w:rFonts w:ascii="Times New Roman" w:hAnsi="Times New Roman"/>
          <w:sz w:val="20"/>
          <w:szCs w:val="20"/>
        </w:rPr>
        <w:t>аудирования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Уметь воспринимать на слух и понимать: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 речь учителя и одноклассников в процессе общения на уроке;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 • небольшие доступные тексты в аудиозаписи, построенные на изученном языковом материале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 русле чтения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Читать: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 • вслух небольшие тексты, построенные на изученном языковом материале;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про себя и понимать тексты, содержащие как изученный языковой материал, так и отдельные новые слова, а также находить в тексте необходимую информацию (имена персонажей, где происходит действие и т.д.)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 русле письма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Владеть: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• техникой письма (графикой, каллиграфией, орфографией); </w:t>
      </w:r>
    </w:p>
    <w:p w:rsidR="00F4317F" w:rsidRPr="0092520B" w:rsidRDefault="00F4317F" w:rsidP="00F4317F">
      <w:pPr>
        <w:spacing w:after="0" w:line="240" w:lineRule="auto"/>
        <w:ind w:left="1069"/>
        <w:jc w:val="both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 основами письменной речи: писать с опорой на образец поздравление с праздником, короткое личное письмо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>Языковые средства и навыки пользования ими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855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Графика, каллиграфия, орфография.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Все буквы английского алфавита. Основные буквосочетания. </w:t>
      </w:r>
      <w:proofErr w:type="spellStart"/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Звуко-буквенные</w:t>
      </w:r>
      <w:proofErr w:type="spellEnd"/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соответствия. Знаки транскрипции. Апостроф. Написание наиболее употребительных слов, вошедших в активный словарь.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855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lastRenderedPageBreak/>
        <w:t xml:space="preserve">Фонетическая сторона речи. </w:t>
      </w:r>
      <w:r w:rsidRPr="0092520B">
        <w:rPr>
          <w:rFonts w:ascii="Times New Roman" w:hAnsi="Times New Roman"/>
          <w:color w:val="000000"/>
          <w:sz w:val="20"/>
          <w:szCs w:val="20"/>
        </w:rPr>
        <w:t>Адекватное произношение и различение на слух всех звуков и звукосочетаний английского языка. Соблюдение норм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Дифтонги. Ударение в слове, фразе. Отсутствие ударения на служебных словах (артиклях, союзах, предлогах)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.Р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итмико-интонационные особенности повествовательного, побудительного и вопросительного (общий и специальный вопросы) предложений. Интонация перечисления. 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855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Лексическая сторона речи. </w:t>
      </w:r>
      <w:r w:rsidRPr="0092520B">
        <w:rPr>
          <w:rFonts w:ascii="Times New Roman" w:hAnsi="Times New Roman"/>
          <w:color w:val="000000"/>
          <w:sz w:val="20"/>
          <w:szCs w:val="20"/>
        </w:rPr>
        <w:t>Лексические единицы, обслуживающие ситуации общения в пределах тематики курса.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ind w:firstLine="855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Грамматическая сторона речи.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Основные коммуникативные типы предложений: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повествовательное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, вопросительное, побудительное. Общий и специальный вопросы. Вопросительные слова: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what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who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where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how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.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Порядок слов в предложении. Утвердительные и отрицательные предложения.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Простое предложение с простым глагольным сказуемым (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Не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speaksEnglish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), составным именным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My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family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big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 и составным глагольным (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I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like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to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dance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proofErr w:type="gram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proofErr w:type="gram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She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can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skate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well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 сказуемым.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Побудительные предложения в утвердительной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Help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me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please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 форме. Безличные предложения в настоящем времени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cold.It’s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five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o’clock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Предложения с однородными членами. Сложносочинённые предложения с союзами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and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и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but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Глаголы</w:t>
      </w:r>
      <w:r w:rsidRPr="0092520B">
        <w:rPr>
          <w:rFonts w:ascii="Times New Roman" w:hAnsi="Times New Roman"/>
          <w:color w:val="000000"/>
          <w:sz w:val="20"/>
          <w:szCs w:val="20"/>
          <w:lang w:val="en-US"/>
        </w:rPr>
        <w:t xml:space="preserve"> </w:t>
      </w:r>
      <w:r w:rsidRPr="0092520B">
        <w:rPr>
          <w:rFonts w:ascii="Times New Roman" w:hAnsi="Times New Roman"/>
          <w:color w:val="000000"/>
          <w:sz w:val="20"/>
          <w:szCs w:val="20"/>
        </w:rPr>
        <w:t>в</w:t>
      </w:r>
      <w:r w:rsidRPr="0092520B">
        <w:rPr>
          <w:rFonts w:ascii="Times New Roman" w:hAnsi="Times New Roman"/>
          <w:color w:val="000000"/>
          <w:sz w:val="20"/>
          <w:szCs w:val="20"/>
          <w:lang w:val="en-US"/>
        </w:rPr>
        <w:t xml:space="preserve"> 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  <w:lang w:val="en-US"/>
        </w:rPr>
        <w:t xml:space="preserve">Present Simple </w:t>
      </w:r>
      <w:r w:rsidRPr="0092520B">
        <w:rPr>
          <w:rFonts w:ascii="Times New Roman" w:hAnsi="Times New Roman"/>
          <w:i/>
          <w:iCs/>
          <w:color w:val="000000"/>
          <w:w w:val="0"/>
          <w:sz w:val="20"/>
          <w:szCs w:val="20"/>
          <w:lang w:val="en-US"/>
        </w:rPr>
        <w:t xml:space="preserve">Present Continuous </w:t>
      </w:r>
      <w:r w:rsidRPr="0092520B">
        <w:rPr>
          <w:rFonts w:ascii="Times New Roman" w:hAnsi="Times New Roman"/>
          <w:color w:val="000000"/>
          <w:w w:val="0"/>
          <w:sz w:val="20"/>
          <w:szCs w:val="20"/>
        </w:rPr>
        <w:t>в</w:t>
      </w:r>
      <w:r w:rsidRPr="0092520B">
        <w:rPr>
          <w:rFonts w:ascii="Times New Roman" w:hAnsi="Times New Roman"/>
          <w:color w:val="000000"/>
          <w:w w:val="0"/>
          <w:sz w:val="20"/>
          <w:szCs w:val="20"/>
          <w:lang w:val="en-US"/>
        </w:rPr>
        <w:t xml:space="preserve"> </w:t>
      </w:r>
      <w:r w:rsidRPr="0092520B">
        <w:rPr>
          <w:rFonts w:ascii="Times New Roman" w:hAnsi="Times New Roman"/>
          <w:color w:val="000000"/>
          <w:w w:val="0"/>
          <w:sz w:val="20"/>
          <w:szCs w:val="20"/>
        </w:rPr>
        <w:t>структуре</w:t>
      </w:r>
      <w:r w:rsidRPr="0092520B">
        <w:rPr>
          <w:rFonts w:ascii="Times New Roman" w:hAnsi="Times New Roman"/>
          <w:color w:val="000000"/>
          <w:w w:val="0"/>
          <w:sz w:val="20"/>
          <w:szCs w:val="20"/>
          <w:lang w:val="en-US"/>
        </w:rPr>
        <w:t xml:space="preserve"> </w:t>
      </w:r>
      <w:r w:rsidRPr="0092520B">
        <w:rPr>
          <w:rFonts w:ascii="Times New Roman" w:hAnsi="Times New Roman"/>
          <w:i/>
          <w:iCs/>
          <w:color w:val="000000"/>
          <w:w w:val="0"/>
          <w:sz w:val="20"/>
          <w:szCs w:val="20"/>
          <w:lang w:val="en-US"/>
        </w:rPr>
        <w:t xml:space="preserve">It’s raining. </w:t>
      </w:r>
      <w:r w:rsidRPr="0092520B">
        <w:rPr>
          <w:rFonts w:ascii="Times New Roman" w:hAnsi="Times New Roman"/>
          <w:color w:val="000000"/>
          <w:w w:val="0"/>
          <w:sz w:val="20"/>
          <w:szCs w:val="20"/>
        </w:rPr>
        <w:t xml:space="preserve">Глагол </w:t>
      </w:r>
      <w:proofErr w:type="spellStart"/>
      <w:r w:rsidRPr="0092520B">
        <w:rPr>
          <w:rFonts w:ascii="Times New Roman" w:hAnsi="Times New Roman"/>
          <w:color w:val="000000"/>
          <w:w w:val="0"/>
          <w:sz w:val="20"/>
          <w:szCs w:val="20"/>
        </w:rPr>
        <w:t>have</w:t>
      </w:r>
      <w:proofErr w:type="spellEnd"/>
      <w:r w:rsidRPr="0092520B">
        <w:rPr>
          <w:rFonts w:ascii="Times New Roman" w:hAnsi="Times New Roman"/>
          <w:color w:val="000000"/>
          <w:w w:val="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w w:val="0"/>
          <w:sz w:val="20"/>
          <w:szCs w:val="20"/>
        </w:rPr>
        <w:t>got</w:t>
      </w:r>
      <w:proofErr w:type="spellEnd"/>
      <w:r w:rsidRPr="0092520B">
        <w:rPr>
          <w:rFonts w:ascii="Times New Roman" w:hAnsi="Times New Roman"/>
          <w:color w:val="000000"/>
          <w:w w:val="0"/>
          <w:sz w:val="20"/>
          <w:szCs w:val="20"/>
        </w:rPr>
        <w:t xml:space="preserve"> в утвердительных, отрицательных, вопросительных предложениях</w:t>
      </w:r>
      <w:r w:rsidRPr="0092520B">
        <w:rPr>
          <w:rFonts w:ascii="Times New Roman" w:hAnsi="Times New Roman"/>
          <w:i/>
          <w:iCs/>
          <w:color w:val="000000"/>
          <w:w w:val="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 Глагол-связка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to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be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. Модальный глагол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can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. </w:t>
      </w:r>
      <w:r w:rsidRPr="0092520B">
        <w:rPr>
          <w:rFonts w:ascii="Times New Roman" w:hAnsi="Times New Roman"/>
          <w:sz w:val="20"/>
          <w:szCs w:val="20"/>
        </w:rPr>
        <w:t xml:space="preserve">Глаголы в </w:t>
      </w:r>
      <w:r w:rsidRPr="0092520B">
        <w:rPr>
          <w:rFonts w:ascii="Times New Roman" w:hAnsi="Times New Roman"/>
          <w:sz w:val="20"/>
          <w:szCs w:val="20"/>
          <w:lang w:val="en-US"/>
        </w:rPr>
        <w:t>Present</w:t>
      </w:r>
      <w:r w:rsidRPr="0092520B">
        <w:rPr>
          <w:rFonts w:ascii="Times New Roman" w:hAnsi="Times New Roman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  <w:lang w:val="en-US"/>
        </w:rPr>
        <w:t>simple</w:t>
      </w:r>
      <w:r w:rsidRPr="0092520B">
        <w:rPr>
          <w:rFonts w:ascii="Times New Roman" w:hAnsi="Times New Roman"/>
          <w:sz w:val="20"/>
          <w:szCs w:val="20"/>
        </w:rPr>
        <w:t xml:space="preserve"> (</w:t>
      </w:r>
      <w:r w:rsidRPr="0092520B">
        <w:rPr>
          <w:rFonts w:ascii="Times New Roman" w:hAnsi="Times New Roman"/>
          <w:sz w:val="20"/>
          <w:szCs w:val="20"/>
          <w:lang w:val="en-US"/>
        </w:rPr>
        <w:t>indefinite</w:t>
      </w:r>
      <w:r w:rsidRPr="0092520B">
        <w:rPr>
          <w:rFonts w:ascii="Times New Roman" w:hAnsi="Times New Roman"/>
          <w:sz w:val="20"/>
          <w:szCs w:val="20"/>
        </w:rPr>
        <w:t xml:space="preserve">). Неопределенная форма глагола. Вспомогательный глагол </w:t>
      </w:r>
      <w:r w:rsidRPr="0092520B">
        <w:rPr>
          <w:rFonts w:ascii="Times New Roman" w:hAnsi="Times New Roman"/>
          <w:sz w:val="20"/>
          <w:szCs w:val="20"/>
          <w:lang w:val="en-US"/>
        </w:rPr>
        <w:t>to</w:t>
      </w:r>
      <w:r w:rsidRPr="0092520B">
        <w:rPr>
          <w:rFonts w:ascii="Times New Roman" w:hAnsi="Times New Roman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  <w:lang w:val="en-US"/>
        </w:rPr>
        <w:t>do</w:t>
      </w:r>
      <w:r w:rsidRPr="0092520B">
        <w:rPr>
          <w:rFonts w:ascii="Times New Roman" w:hAnsi="Times New Roman"/>
          <w:sz w:val="20"/>
          <w:szCs w:val="20"/>
        </w:rPr>
        <w:t xml:space="preserve">. </w:t>
      </w:r>
      <w:r w:rsidRPr="0092520B">
        <w:rPr>
          <w:rFonts w:ascii="Times New Roman" w:hAnsi="Times New Roman"/>
          <w:sz w:val="20"/>
          <w:szCs w:val="20"/>
          <w:lang w:val="en-US"/>
        </w:rPr>
        <w:t>Present</w:t>
      </w:r>
      <w:r w:rsidRPr="0092520B">
        <w:rPr>
          <w:rFonts w:ascii="Times New Roman" w:hAnsi="Times New Roman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  <w:lang w:val="en-US"/>
        </w:rPr>
        <w:t>continuous</w:t>
      </w:r>
      <w:r w:rsidRPr="0092520B">
        <w:rPr>
          <w:rFonts w:ascii="Times New Roman" w:hAnsi="Times New Roman"/>
          <w:sz w:val="20"/>
          <w:szCs w:val="20"/>
        </w:rPr>
        <w:t xml:space="preserve"> с изученными глаголами. Существительные в единственном и множественном числе (образованные по правилу и исключения) с неопределенным, определенным и нулевым артиклем.  Притяжательный падеж существительных. Притяжательные местоимения. Указательные местоимения </w:t>
      </w:r>
      <w:r w:rsidRPr="0092520B">
        <w:rPr>
          <w:rFonts w:ascii="Times New Roman" w:hAnsi="Times New Roman"/>
          <w:sz w:val="20"/>
          <w:szCs w:val="20"/>
          <w:lang w:val="en-US"/>
        </w:rPr>
        <w:t>this</w:t>
      </w:r>
      <w:r w:rsidRPr="0092520B">
        <w:rPr>
          <w:rFonts w:ascii="Times New Roman" w:hAnsi="Times New Roman"/>
          <w:sz w:val="20"/>
          <w:szCs w:val="20"/>
        </w:rPr>
        <w:t>/</w:t>
      </w:r>
      <w:r w:rsidRPr="0092520B">
        <w:rPr>
          <w:rFonts w:ascii="Times New Roman" w:hAnsi="Times New Roman"/>
          <w:sz w:val="20"/>
          <w:szCs w:val="20"/>
          <w:lang w:val="en-US"/>
        </w:rPr>
        <w:t>that</w:t>
      </w:r>
      <w:r w:rsidRPr="0092520B">
        <w:rPr>
          <w:rFonts w:ascii="Times New Roman" w:hAnsi="Times New Roman"/>
          <w:sz w:val="20"/>
          <w:szCs w:val="20"/>
        </w:rPr>
        <w:t xml:space="preserve">, </w:t>
      </w:r>
      <w:r w:rsidRPr="0092520B">
        <w:rPr>
          <w:rFonts w:ascii="Times New Roman" w:hAnsi="Times New Roman"/>
          <w:sz w:val="20"/>
          <w:szCs w:val="20"/>
          <w:lang w:val="en-US"/>
        </w:rPr>
        <w:t>these</w:t>
      </w:r>
      <w:r w:rsidRPr="0092520B">
        <w:rPr>
          <w:rFonts w:ascii="Times New Roman" w:hAnsi="Times New Roman"/>
          <w:sz w:val="20"/>
          <w:szCs w:val="20"/>
        </w:rPr>
        <w:t xml:space="preserve">/ </w:t>
      </w:r>
      <w:r w:rsidRPr="0092520B">
        <w:rPr>
          <w:rFonts w:ascii="Times New Roman" w:hAnsi="Times New Roman"/>
          <w:sz w:val="20"/>
          <w:szCs w:val="20"/>
          <w:lang w:val="en-US"/>
        </w:rPr>
        <w:t>those</w:t>
      </w:r>
      <w:r w:rsidRPr="0092520B">
        <w:rPr>
          <w:rFonts w:ascii="Times New Roman" w:hAnsi="Times New Roman"/>
          <w:sz w:val="20"/>
          <w:szCs w:val="20"/>
        </w:rPr>
        <w:t>. Неопределенные</w:t>
      </w:r>
      <w:r w:rsidRPr="0092520B">
        <w:rPr>
          <w:rFonts w:ascii="Times New Roman" w:hAnsi="Times New Roman"/>
          <w:sz w:val="20"/>
          <w:szCs w:val="20"/>
          <w:lang w:val="en-US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местоимения</w:t>
      </w:r>
      <w:r w:rsidRPr="0092520B">
        <w:rPr>
          <w:rFonts w:ascii="Times New Roman" w:hAnsi="Times New Roman"/>
          <w:sz w:val="20"/>
          <w:szCs w:val="20"/>
          <w:lang w:val="en-US"/>
        </w:rPr>
        <w:t xml:space="preserve"> some/any. </w:t>
      </w:r>
      <w:r w:rsidRPr="0092520B">
        <w:rPr>
          <w:rFonts w:ascii="Times New Roman" w:hAnsi="Times New Roman"/>
          <w:sz w:val="20"/>
          <w:szCs w:val="20"/>
        </w:rPr>
        <w:t>Предлоги</w:t>
      </w:r>
      <w:r w:rsidRPr="0092520B">
        <w:rPr>
          <w:rFonts w:ascii="Times New Roman" w:hAnsi="Times New Roman"/>
          <w:sz w:val="20"/>
          <w:szCs w:val="20"/>
          <w:lang w:val="en-US"/>
        </w:rPr>
        <w:t xml:space="preserve"> next to, in front of, behind</w:t>
      </w:r>
      <w:r w:rsidRPr="0092520B">
        <w:rPr>
          <w:rFonts w:ascii="Times New Roman" w:hAnsi="Times New Roman"/>
          <w:sz w:val="20"/>
          <w:szCs w:val="20"/>
          <w:lang w:val="en-GB"/>
        </w:rPr>
        <w:t xml:space="preserve">, </w:t>
      </w:r>
      <w:r w:rsidRPr="0092520B">
        <w:rPr>
          <w:rFonts w:ascii="Times New Roman" w:hAnsi="Times New Roman"/>
          <w:sz w:val="20"/>
          <w:szCs w:val="20"/>
          <w:lang w:val="en-US"/>
        </w:rPr>
        <w:t xml:space="preserve">into.  </w:t>
      </w:r>
      <w:r w:rsidRPr="0092520B">
        <w:rPr>
          <w:rFonts w:ascii="Times New Roman" w:hAnsi="Times New Roman"/>
          <w:sz w:val="20"/>
          <w:szCs w:val="20"/>
        </w:rPr>
        <w:t>Числительные (количественные от 11 до 50).</w:t>
      </w:r>
    </w:p>
    <w:p w:rsidR="00F4317F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b/>
          <w:sz w:val="20"/>
          <w:szCs w:val="20"/>
          <w:u w:val="single"/>
        </w:rPr>
      </w:pP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b/>
          <w:sz w:val="20"/>
          <w:szCs w:val="20"/>
          <w:u w:val="single"/>
        </w:rPr>
      </w:pPr>
      <w:proofErr w:type="spellStart"/>
      <w:r w:rsidRPr="0092520B">
        <w:rPr>
          <w:rFonts w:ascii="Times New Roman" w:hAnsi="Times New Roman"/>
          <w:b/>
          <w:sz w:val="20"/>
          <w:szCs w:val="20"/>
          <w:u w:val="single"/>
        </w:rPr>
        <w:t>Социокультурная</w:t>
      </w:r>
      <w:proofErr w:type="spellEnd"/>
      <w:r w:rsidRPr="0092520B">
        <w:rPr>
          <w:rFonts w:ascii="Times New Roman" w:hAnsi="Times New Roman"/>
          <w:b/>
          <w:sz w:val="20"/>
          <w:szCs w:val="20"/>
          <w:u w:val="single"/>
        </w:rPr>
        <w:t xml:space="preserve"> осведомлённость</w:t>
      </w:r>
    </w:p>
    <w:p w:rsidR="00F4317F" w:rsidRPr="0092520B" w:rsidRDefault="00F4317F" w:rsidP="00F4317F">
      <w:pPr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В процессе обучения английскому языку учащиеся знакомятся с названиями стран изучаемого языка, некоторыми литературными персонажами известных детских произведений, сюжетами некоторых популярных сказок, написанных на английском языке, небольшими произведениями детского фольклора (стихов, песен); элементарными нормами речевого и неречевого поведения, принятых в </w:t>
      </w:r>
      <w:proofErr w:type="spellStart"/>
      <w:r w:rsidRPr="0092520B">
        <w:rPr>
          <w:rFonts w:ascii="Times New Roman" w:hAnsi="Times New Roman"/>
          <w:sz w:val="20"/>
          <w:szCs w:val="20"/>
        </w:rPr>
        <w:t>англоговорящих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странах.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 </w:t>
      </w:r>
      <w:r w:rsidRPr="0092520B">
        <w:rPr>
          <w:rFonts w:ascii="Times New Roman" w:hAnsi="Times New Roman"/>
          <w:b/>
          <w:sz w:val="20"/>
          <w:szCs w:val="20"/>
        </w:rPr>
        <w:t>Специальные учебные действия.</w:t>
      </w:r>
    </w:p>
    <w:p w:rsidR="00F4317F" w:rsidRPr="0092520B" w:rsidRDefault="00F4317F" w:rsidP="00F4317F">
      <w:pPr>
        <w:spacing w:after="0" w:line="240" w:lineRule="auto"/>
        <w:ind w:firstLine="706"/>
        <w:jc w:val="both"/>
        <w:rPr>
          <w:rFonts w:ascii="Times New Roman" w:hAnsi="Times New Roman"/>
          <w:color w:val="000000"/>
          <w:sz w:val="20"/>
          <w:szCs w:val="20"/>
        </w:rPr>
      </w:pP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Обучающиеся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>  овладевают следующими специальными (предметными) учебными умениями и навыками: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пользоваться англо-русским словарем учебника (в том числе транскрипцией);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пользоваться справочным материалом, представленным в виде таблиц, схем, правил;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вести словарь (словарную тетрадь, словарь в картинках);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систематизировать слова, например, по тематическому принципу;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пользоваться языковой догадкой, например, при опознавании интернационализмов;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делать обобщения на основе анализа изученного грамматического материала;</w:t>
      </w:r>
    </w:p>
    <w:p w:rsidR="00F4317F" w:rsidRPr="0092520B" w:rsidRDefault="00F4317F" w:rsidP="00F4317F">
      <w:pPr>
        <w:widowControl w:val="0"/>
        <w:numPr>
          <w:ilvl w:val="0"/>
          <w:numId w:val="11"/>
        </w:numPr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опознавать грамматические явления, отсутствующие в родном языке, например, артикли.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hAnsi="Times New Roman"/>
          <w:b/>
          <w:sz w:val="20"/>
          <w:szCs w:val="20"/>
        </w:rPr>
      </w:pPr>
      <w:proofErr w:type="spellStart"/>
      <w:r w:rsidRPr="0092520B">
        <w:rPr>
          <w:rFonts w:ascii="Times New Roman" w:hAnsi="Times New Roman"/>
          <w:b/>
          <w:sz w:val="20"/>
          <w:szCs w:val="20"/>
        </w:rPr>
        <w:t>Общеучебные</w:t>
      </w:r>
      <w:proofErr w:type="spellEnd"/>
      <w:r w:rsidRPr="0092520B">
        <w:rPr>
          <w:rFonts w:ascii="Times New Roman" w:hAnsi="Times New Roman"/>
          <w:b/>
          <w:sz w:val="20"/>
          <w:szCs w:val="20"/>
        </w:rPr>
        <w:t xml:space="preserve"> умения и универсальные учебные действия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Обучающиеся: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</w:t>
      </w:r>
      <w:r w:rsidRPr="0092520B">
        <w:rPr>
          <w:rFonts w:ascii="Times New Roman" w:hAnsi="Times New Roman"/>
          <w:sz w:val="20"/>
          <w:szCs w:val="20"/>
        </w:rPr>
        <w:tab/>
        <w:t>совершенствуют приемы работы с текстом, опираясь на умения, приобретенные на уроках родного языка (прогнозировать содержание текста по заголовку, данным к тексту рисункам, списывать текст, выписывать отдельные слова и предложения из текста и т. п.);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</w:t>
      </w:r>
      <w:r w:rsidRPr="0092520B">
        <w:rPr>
          <w:rFonts w:ascii="Times New Roman" w:hAnsi="Times New Roman"/>
          <w:sz w:val="20"/>
          <w:szCs w:val="20"/>
        </w:rPr>
        <w:tab/>
        <w:t>овладевают более разнообразными приемами раскрытия значения слова, используя словообразовательные элементы, синонимы, антонимы, контекст;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</w:t>
      </w:r>
      <w:r w:rsidRPr="0092520B">
        <w:rPr>
          <w:rFonts w:ascii="Times New Roman" w:hAnsi="Times New Roman"/>
          <w:sz w:val="20"/>
          <w:szCs w:val="20"/>
        </w:rPr>
        <w:tab/>
        <w:t xml:space="preserve">совершенствуют свои </w:t>
      </w:r>
      <w:proofErr w:type="spellStart"/>
      <w:r w:rsidRPr="0092520B">
        <w:rPr>
          <w:rFonts w:ascii="Times New Roman" w:hAnsi="Times New Roman"/>
          <w:sz w:val="20"/>
          <w:szCs w:val="20"/>
        </w:rPr>
        <w:t>общеречевые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коммуникативные умения, например, начинать и завершать разговор, используя речевые клише; поддерживать беседу, задавая вопросы и переспрашивая;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</w:t>
      </w:r>
      <w:r w:rsidRPr="0092520B">
        <w:rPr>
          <w:rFonts w:ascii="Times New Roman" w:hAnsi="Times New Roman"/>
          <w:sz w:val="20"/>
          <w:szCs w:val="20"/>
        </w:rPr>
        <w:tab/>
        <w:t>учатся осуществлять самонаблюдение, самоконтроль, самооценку;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•</w:t>
      </w:r>
      <w:r w:rsidRPr="0092520B">
        <w:rPr>
          <w:rFonts w:ascii="Times New Roman" w:hAnsi="Times New Roman"/>
          <w:sz w:val="20"/>
          <w:szCs w:val="20"/>
        </w:rPr>
        <w:tab/>
        <w:t xml:space="preserve">учатся самостоятельно выполнять задания с использованием компьютера (при наличии </w:t>
      </w:r>
      <w:proofErr w:type="spellStart"/>
      <w:r w:rsidRPr="0092520B">
        <w:rPr>
          <w:rFonts w:ascii="Times New Roman" w:hAnsi="Times New Roman"/>
          <w:sz w:val="20"/>
          <w:szCs w:val="20"/>
        </w:rPr>
        <w:t>мультимедийного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приложения).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ascii="Times New Roman" w:hAnsi="Times New Roman"/>
          <w:sz w:val="20"/>
          <w:szCs w:val="20"/>
        </w:rPr>
      </w:pPr>
      <w:proofErr w:type="spellStart"/>
      <w:r w:rsidRPr="0092520B">
        <w:rPr>
          <w:rFonts w:ascii="Times New Roman" w:hAnsi="Times New Roman"/>
          <w:sz w:val="20"/>
          <w:szCs w:val="20"/>
        </w:rPr>
        <w:t>Общеучебные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и специальные учебные умения, универсальные учебные действия, а также </w:t>
      </w:r>
      <w:proofErr w:type="spellStart"/>
      <w:r w:rsidRPr="0092520B">
        <w:rPr>
          <w:rFonts w:ascii="Times New Roman" w:hAnsi="Times New Roman"/>
          <w:sz w:val="20"/>
          <w:szCs w:val="20"/>
        </w:rPr>
        <w:t>социокультурная</w:t>
      </w:r>
      <w:proofErr w:type="spellEnd"/>
      <w:r w:rsidRPr="0092520B">
        <w:rPr>
          <w:rFonts w:ascii="Times New Roman" w:hAnsi="Times New Roman"/>
          <w:sz w:val="20"/>
          <w:szCs w:val="20"/>
        </w:rPr>
        <w:t xml:space="preserve"> осведомленность осваиваются учащимися в процессе формирования коммуникативных умений в основных видах речевой деятельности.</w:t>
      </w:r>
    </w:p>
    <w:p w:rsidR="00F4317F" w:rsidRPr="0092520B" w:rsidRDefault="00F4317F" w:rsidP="00F4317F">
      <w:pPr>
        <w:spacing w:after="0" w:line="240" w:lineRule="auto"/>
        <w:jc w:val="center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lastRenderedPageBreak/>
        <w:t xml:space="preserve">Требования к уровню подготовки </w:t>
      </w:r>
      <w:proofErr w:type="gramStart"/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>обучающихся</w:t>
      </w:r>
      <w:proofErr w:type="gramEnd"/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 xml:space="preserve"> к окончанию 3 класса</w:t>
      </w:r>
    </w:p>
    <w:p w:rsidR="00F4317F" w:rsidRPr="0092520B" w:rsidRDefault="00F4317F" w:rsidP="00F4317F">
      <w:pPr>
        <w:tabs>
          <w:tab w:val="left" w:pos="3150"/>
        </w:tabs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 xml:space="preserve">Личностными результатами </w:t>
      </w:r>
      <w:r w:rsidRPr="0092520B">
        <w:rPr>
          <w:rFonts w:ascii="Times New Roman" w:hAnsi="Times New Roman"/>
          <w:sz w:val="20"/>
          <w:szCs w:val="20"/>
        </w:rPr>
        <w:t>являются:</w:t>
      </w:r>
      <w:r w:rsidRPr="0092520B">
        <w:rPr>
          <w:rFonts w:ascii="Times New Roman" w:hAnsi="Times New Roman"/>
          <w:sz w:val="20"/>
          <w:szCs w:val="20"/>
        </w:rPr>
        <w:tab/>
      </w:r>
    </w:p>
    <w:p w:rsidR="00F4317F" w:rsidRPr="0092520B" w:rsidRDefault="00F4317F" w:rsidP="00CD3D4E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общее представление о мире как многоязычном и поликультурном сообществе; </w:t>
      </w:r>
    </w:p>
    <w:p w:rsidR="00F4317F" w:rsidRPr="0092520B" w:rsidRDefault="00F4317F" w:rsidP="00CD3D4E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осознание себя гражданином своей страны; </w:t>
      </w:r>
    </w:p>
    <w:p w:rsidR="00F4317F" w:rsidRPr="0092520B" w:rsidRDefault="00F4317F" w:rsidP="00CD3D4E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осознание языка, в том числе иностранного, как основного средства общения между людьми; </w:t>
      </w:r>
    </w:p>
    <w:p w:rsidR="00F4317F" w:rsidRPr="0092520B" w:rsidRDefault="00F4317F" w:rsidP="00CD3D4E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знакомство с миром зарубежных сверстников с использованием средств изучаемого иностранного языка (через детский фольклор, некоторые образцы детской художественной литературы, традиции).</w:t>
      </w:r>
    </w:p>
    <w:p w:rsidR="00F4317F" w:rsidRPr="0092520B" w:rsidRDefault="00F4317F" w:rsidP="00CD3D4E">
      <w:p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proofErr w:type="spellStart"/>
      <w:r w:rsidRPr="0092520B">
        <w:rPr>
          <w:rFonts w:ascii="Times New Roman" w:hAnsi="Times New Roman"/>
          <w:b/>
          <w:bCs/>
          <w:sz w:val="20"/>
          <w:szCs w:val="20"/>
        </w:rPr>
        <w:t>Метапредметными</w:t>
      </w:r>
      <w:proofErr w:type="spellEnd"/>
      <w:r w:rsidRPr="0092520B">
        <w:rPr>
          <w:rFonts w:ascii="Times New Roman" w:hAnsi="Times New Roman"/>
          <w:b/>
          <w:bCs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результатами изучения английского языка в начальной школе являются: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развитие умения  взаимодействовать с окружающими при выполнении разных ролей в пределах речевых потребностей и возможностей младшего школьника;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развитие коммуникативных способностей школьника, умения выбирать адекватные языковые и речевые средства для успешного решения элементарной коммуникативной задачи;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расширение общего лингвистического кругозора младшего школьника;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развитие познавательной, эмоциональной и волевой сфер младшего школьника; 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формирование мотивации к изучению иностранного языка;</w:t>
      </w:r>
    </w:p>
    <w:p w:rsidR="00F4317F" w:rsidRPr="0092520B" w:rsidRDefault="00F4317F" w:rsidP="00CD3D4E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spacing w:after="0" w:line="240" w:lineRule="exact"/>
        <w:ind w:left="284" w:firstLine="284"/>
        <w:contextualSpacing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владение умением координированной работы с разными компонентами учебно-методического комплекта (учебником, аудиодиском и т. д.).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 xml:space="preserve">Предметными результатами </w:t>
      </w:r>
      <w:r w:rsidRPr="0092520B">
        <w:rPr>
          <w:rFonts w:ascii="Times New Roman" w:hAnsi="Times New Roman"/>
          <w:sz w:val="20"/>
          <w:szCs w:val="20"/>
        </w:rPr>
        <w:t>изучения английского языка в начальной школе являются: овладение начальными представлениями о нормах английского языка (фонетических, лексических, грамматических); умение (в объёме содержания курса) находить и сравнивать такие языковые единицы, как звук, буква, слово.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i/>
          <w:sz w:val="20"/>
          <w:szCs w:val="20"/>
        </w:rPr>
        <w:t xml:space="preserve">В коммуникативной сфере, </w:t>
      </w:r>
      <w:r w:rsidRPr="0092520B">
        <w:rPr>
          <w:rFonts w:ascii="Times New Roman" w:hAnsi="Times New Roman"/>
          <w:sz w:val="20"/>
          <w:szCs w:val="20"/>
        </w:rPr>
        <w:t>т. е. во владении английским языком как средством общения: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  <w:u w:val="single"/>
        </w:rPr>
      </w:pPr>
      <w:r w:rsidRPr="0092520B">
        <w:rPr>
          <w:rFonts w:ascii="Times New Roman" w:hAnsi="Times New Roman"/>
          <w:sz w:val="20"/>
          <w:szCs w:val="20"/>
          <w:u w:val="single"/>
        </w:rPr>
        <w:t>Речевая компетенция в следующих видах речевой деятельности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i/>
          <w:iCs/>
          <w:sz w:val="20"/>
          <w:szCs w:val="20"/>
        </w:rPr>
      </w:pPr>
      <w:r w:rsidRPr="0092520B">
        <w:rPr>
          <w:rFonts w:ascii="Times New Roman" w:hAnsi="Times New Roman"/>
          <w:i/>
          <w:iCs/>
          <w:sz w:val="20"/>
          <w:szCs w:val="20"/>
        </w:rPr>
        <w:t>В говорении:</w:t>
      </w:r>
    </w:p>
    <w:p w:rsidR="00F4317F" w:rsidRPr="0092520B" w:rsidRDefault="00F4317F" w:rsidP="00F4317F">
      <w:pPr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вести элементарный этикетный диалог в ограниченном круге типичных ситуаций общения, диалог-расспрос (вопрос-ответ) и диалог-побуждение к действию;</w:t>
      </w:r>
    </w:p>
    <w:p w:rsidR="00F4317F" w:rsidRPr="0092520B" w:rsidRDefault="00F4317F" w:rsidP="00F4317F">
      <w:pPr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 xml:space="preserve"> на элементарном уровне рассказывать о себе/семье/друге, описывать предмет/картинку, кратко характеризовать персонаж.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i/>
          <w:iCs/>
          <w:sz w:val="20"/>
          <w:szCs w:val="20"/>
        </w:rPr>
      </w:pPr>
      <w:r w:rsidRPr="0092520B">
        <w:rPr>
          <w:rFonts w:ascii="Times New Roman" w:hAnsi="Times New Roman"/>
          <w:i/>
          <w:iCs/>
          <w:sz w:val="20"/>
          <w:szCs w:val="20"/>
        </w:rPr>
        <w:t xml:space="preserve">В </w:t>
      </w:r>
      <w:proofErr w:type="spellStart"/>
      <w:r w:rsidRPr="0092520B">
        <w:rPr>
          <w:rFonts w:ascii="Times New Roman" w:hAnsi="Times New Roman"/>
          <w:i/>
          <w:iCs/>
          <w:sz w:val="20"/>
          <w:szCs w:val="20"/>
        </w:rPr>
        <w:t>аудировании</w:t>
      </w:r>
      <w:proofErr w:type="spellEnd"/>
      <w:r w:rsidRPr="0092520B">
        <w:rPr>
          <w:rFonts w:ascii="Times New Roman" w:hAnsi="Times New Roman"/>
          <w:i/>
          <w:iCs/>
          <w:sz w:val="20"/>
          <w:szCs w:val="20"/>
        </w:rPr>
        <w:t>:</w:t>
      </w:r>
    </w:p>
    <w:p w:rsidR="00F4317F" w:rsidRPr="0092520B" w:rsidRDefault="00F4317F" w:rsidP="00F4317F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понимать на слух речь учителя и одноклассников, основное содержание небольших доступных текстов в аудиозаписи, построенных на изученном языковом материале.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i/>
          <w:iCs/>
          <w:sz w:val="20"/>
          <w:szCs w:val="20"/>
        </w:rPr>
      </w:pPr>
      <w:r w:rsidRPr="0092520B">
        <w:rPr>
          <w:rFonts w:ascii="Times New Roman" w:hAnsi="Times New Roman"/>
          <w:i/>
          <w:iCs/>
          <w:sz w:val="20"/>
          <w:szCs w:val="20"/>
        </w:rPr>
        <w:t>В чтении:</w:t>
      </w:r>
    </w:p>
    <w:p w:rsidR="00F4317F" w:rsidRPr="0092520B" w:rsidRDefault="00F4317F" w:rsidP="00F4317F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читать вслух небольшие тексты, построенные на изученном языковом материале, соблюдая правила чтения и нужную интонацию;</w:t>
      </w:r>
    </w:p>
    <w:p w:rsidR="00F4317F" w:rsidRPr="0092520B" w:rsidRDefault="00F4317F" w:rsidP="00F4317F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читать про себя тексты, включающие как изученный языковой материал, так и отдельные новые слова, и понимать их основное содержание, находить в тексте нужную информацию.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i/>
          <w:iCs/>
          <w:sz w:val="20"/>
          <w:szCs w:val="20"/>
        </w:rPr>
      </w:pPr>
      <w:r w:rsidRPr="0092520B">
        <w:rPr>
          <w:rFonts w:ascii="Times New Roman" w:hAnsi="Times New Roman"/>
          <w:i/>
          <w:iCs/>
          <w:sz w:val="20"/>
          <w:szCs w:val="20"/>
        </w:rPr>
        <w:t>В письменной речи:</w:t>
      </w:r>
    </w:p>
    <w:p w:rsidR="00F4317F" w:rsidRPr="0092520B" w:rsidRDefault="00F4317F" w:rsidP="00F4317F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владеть техникой письма;</w:t>
      </w:r>
    </w:p>
    <w:p w:rsidR="00F4317F" w:rsidRPr="0092520B" w:rsidRDefault="00F4317F" w:rsidP="00F4317F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писать с опорой на образец поздравление с праздником и короткое личное письмо.</w:t>
      </w:r>
    </w:p>
    <w:p w:rsidR="00F4317F" w:rsidRPr="0092520B" w:rsidRDefault="00F4317F" w:rsidP="00F4317F">
      <w:p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  <w:u w:val="single"/>
        </w:rPr>
      </w:pPr>
      <w:r w:rsidRPr="0092520B">
        <w:rPr>
          <w:rFonts w:ascii="Times New Roman" w:hAnsi="Times New Roman"/>
          <w:sz w:val="20"/>
          <w:szCs w:val="20"/>
          <w:u w:val="single"/>
        </w:rPr>
        <w:t>Языковая компетенция (владение языковыми средствами)</w:t>
      </w:r>
    </w:p>
    <w:p w:rsidR="00F4317F" w:rsidRPr="0092520B" w:rsidRDefault="00F4317F" w:rsidP="00F4317F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адекватное произношение и различение на слух всех звуков английского языка, соблюдение правильного ударения в словах и фразах;</w:t>
      </w:r>
    </w:p>
    <w:p w:rsidR="00F4317F" w:rsidRPr="0092520B" w:rsidRDefault="00F4317F" w:rsidP="00F4317F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соблюдение особенностей интонации основных типов предложений;</w:t>
      </w:r>
    </w:p>
    <w:p w:rsidR="00F4317F" w:rsidRPr="0092520B" w:rsidRDefault="00F4317F" w:rsidP="00F4317F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lastRenderedPageBreak/>
        <w:t>применение основных правил чтения и орфографии, изученных в курсе начальной школы;</w:t>
      </w:r>
    </w:p>
    <w:p w:rsidR="00F4317F" w:rsidRPr="0092520B" w:rsidRDefault="00F4317F" w:rsidP="00F4317F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распознавание и употребление в речи изученных в курсе начальной школы лексических единиц (слов, словосочетаний, оценочной лексики, речевых клише) и грамматических явлений;</w:t>
      </w:r>
    </w:p>
    <w:p w:rsidR="00F4317F" w:rsidRPr="0092520B" w:rsidRDefault="00F4317F" w:rsidP="00F4317F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284" w:firstLine="283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умение делать обобщения на основе структурно-функциональных схем простого предложения.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b/>
          <w:color w:val="000000"/>
          <w:sz w:val="20"/>
          <w:szCs w:val="20"/>
        </w:rPr>
      </w:pPr>
      <w:proofErr w:type="spellStart"/>
      <w:r w:rsidRPr="0092520B">
        <w:rPr>
          <w:b/>
          <w:color w:val="000000"/>
          <w:sz w:val="20"/>
          <w:szCs w:val="20"/>
        </w:rPr>
        <w:t>Социокультурная</w:t>
      </w:r>
      <w:proofErr w:type="spellEnd"/>
      <w:r w:rsidRPr="0092520B">
        <w:rPr>
          <w:b/>
          <w:color w:val="000000"/>
          <w:sz w:val="20"/>
          <w:szCs w:val="20"/>
        </w:rPr>
        <w:t xml:space="preserve"> осведомлённость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· знать названия некоторых стран изучаемого языка, некоторых литературных персонажей известных детских произведений, сюжеты некоторых популярных сказок, написанных на английском языке, небольшие произведения детского фольклора (стихов, песен); знать элементарные нормы речевого и неречевого поведения, принятых в </w:t>
      </w:r>
      <w:proofErr w:type="spellStart"/>
      <w:r w:rsidRPr="0092520B">
        <w:rPr>
          <w:color w:val="000000"/>
          <w:sz w:val="20"/>
          <w:szCs w:val="20"/>
        </w:rPr>
        <w:t>англоговорящих</w:t>
      </w:r>
      <w:proofErr w:type="spellEnd"/>
      <w:r w:rsidRPr="0092520B">
        <w:rPr>
          <w:color w:val="000000"/>
          <w:sz w:val="20"/>
          <w:szCs w:val="20"/>
        </w:rPr>
        <w:t xml:space="preserve"> странах.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b/>
          <w:color w:val="000000"/>
          <w:sz w:val="20"/>
          <w:szCs w:val="20"/>
        </w:rPr>
        <w:t>В познавательной сфере</w:t>
      </w:r>
      <w:r w:rsidRPr="0092520B">
        <w:rPr>
          <w:color w:val="000000"/>
          <w:sz w:val="20"/>
          <w:szCs w:val="20"/>
        </w:rPr>
        <w:t>: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сравнивать языковые явления родного и английского языков на уровне отдельных звуков, букв, слов, словосочетаний, простых предложений;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опознавать грамматические явления, отсутствующие в родном языке, например артикли;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систематизировать слова, например по тематическому принципу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пользоваться языковой догадкой, например при опознавании интернационализмов;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совершенствовать приёмы работы с текстом с опорой на умения, приобретённые на уроках родного языка (прогнозировать содержание текста по заголовку, иллюстрациям и др.);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действовать по образцу при выполнении упражнений и составлении собственных высказываний в пределах тематики начальной школы;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пользоваться справочным материалом, представленным в виде таблиц, схем, правил;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пользоваться двуязычным словарём учебника (в том числе транскрипцией), компьютерным словарём;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осуществлять самонаблюдение и самооценку в доступных младшему школьнику пределах.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b/>
          <w:color w:val="000000"/>
          <w:sz w:val="20"/>
          <w:szCs w:val="20"/>
        </w:rPr>
      </w:pPr>
      <w:r w:rsidRPr="0092520B">
        <w:rPr>
          <w:b/>
          <w:color w:val="000000"/>
          <w:sz w:val="20"/>
          <w:szCs w:val="20"/>
        </w:rPr>
        <w:t>В ценностно-ориентационной сфере: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иметь представление об английском языке как средстве выражения мыслей, чувств, эмоций;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приобщиться к культурным ценностям другого народа через произведения детского фольклора, через непосредственное участие в туристических поездках.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b/>
          <w:color w:val="000000"/>
          <w:sz w:val="20"/>
          <w:szCs w:val="20"/>
        </w:rPr>
      </w:pPr>
      <w:r w:rsidRPr="0092520B">
        <w:rPr>
          <w:b/>
          <w:color w:val="000000"/>
          <w:sz w:val="20"/>
          <w:szCs w:val="20"/>
        </w:rPr>
        <w:t>В эстетической сфере: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>владеть элементарными средствами выражения чувств и эмоций на иностранном языке;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развивать чувства прекрасного в процессе знакомства с образцами доступной детской литературы.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b/>
          <w:color w:val="000000"/>
          <w:sz w:val="20"/>
          <w:szCs w:val="20"/>
        </w:rPr>
      </w:pPr>
      <w:r w:rsidRPr="0092520B">
        <w:rPr>
          <w:b/>
          <w:color w:val="000000"/>
          <w:sz w:val="20"/>
          <w:szCs w:val="20"/>
        </w:rPr>
        <w:t>В трудовой сфере: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следовать намеченному плану в своём учебном труде;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color w:val="000000"/>
          <w:sz w:val="20"/>
          <w:szCs w:val="20"/>
        </w:rPr>
        <w:t xml:space="preserve"> вести словарь (словарную тетрадь).</w:t>
      </w:r>
    </w:p>
    <w:p w:rsidR="00F4317F" w:rsidRPr="0092520B" w:rsidRDefault="00F4317F" w:rsidP="00F4317F">
      <w:pPr>
        <w:pStyle w:val="a3"/>
        <w:numPr>
          <w:ilvl w:val="0"/>
          <w:numId w:val="2"/>
        </w:numPr>
        <w:spacing w:before="0" w:beforeAutospacing="0" w:after="0" w:afterAutospacing="0"/>
        <w:rPr>
          <w:color w:val="000000"/>
          <w:sz w:val="20"/>
          <w:szCs w:val="20"/>
        </w:rPr>
      </w:pPr>
      <w:r w:rsidRPr="0092520B">
        <w:rPr>
          <w:b/>
          <w:bCs/>
          <w:color w:val="000000"/>
          <w:sz w:val="20"/>
          <w:szCs w:val="20"/>
        </w:rPr>
        <w:t>Коммуникативные умения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Говорение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участвовать в элементарных диалогах (этикетном, диалоге расспросе, диалоге побуждении), соблюдая нормы речевого этикета, принятые в англоязычных странах;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составлять небольшое описание предмета, картинки, персонажа;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lastRenderedPageBreak/>
        <w:t>• рассказывать о себе, своей семье, друге.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воспроизводить наизусть небольшие произведения детского фольклора;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составлять краткую характеристику персонажа;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кратко излагать содержание прочитанного текста.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proofErr w:type="spellStart"/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Аудирование</w:t>
      </w:r>
      <w:proofErr w:type="spellEnd"/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понимать на слух речь учителя и одноклассников при непосредственном общении и вербально/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невербально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реагировать на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услышанное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>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воспринимать на слух в аудиозаписи и понимать основное содержание небольших сообщений, рассказов, сказок, построенных в основном на знакомом языковом материале.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• воспринимать на слух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аудиотекст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и полностью понимать содержащуюся в нём информацию;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использовать контекстуальную или языковую догадку при восприятии на слух текстов, содержащих некоторые незнакомые слова.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Чтение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соотносить графический образ английского слова с его звуковым образом;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читать вслух небольшой текст, построенный на изученном языковом материале, соблюдая правила произношения и соответствующую интонацию;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читать про себя и понимать содержание небольшого текста, построенного в основном на изученном языковом материале;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читать про себя и находить необходимую информацию.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догадываться о значении незнакомых слов по контексту;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не обращать внимания на незнакомые слова, не мешающие понимать основное содержание текста.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Письмо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выписывать из текста слова, словосочетания и предложения;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писать поздравительную открытку к Новому году, Рождеству, дню рождения (с опорой на образец);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писать по образцу краткое письмо зарубежному другу (с опорой на образец).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 письменной форме кратко отвечать на вопросы к тексту;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составлять рассказ в письменной форме по плану/ключевым словам;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заполнять простую анкету;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правильно оформлять конверт, сервисные поля в системе электронной почты (адрес, тема сообщения).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color w:val="000000"/>
          <w:sz w:val="20"/>
          <w:szCs w:val="20"/>
        </w:rPr>
        <w:t>Языковые средства и навыки оперирования ими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Графика, каллиграфия, орфография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воспроизводить графически и каллиграфически корректно все буквы английского алфавита (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полупечатное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написание букв, буквосочетаний, слов);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пользоваться английским алфавитом, знать последовательность букв в нём;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списывать текст;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восстанавливать слово в соответствии с решаемой учебной задачей;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отличать буквы от знаков транскрипции.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lastRenderedPageBreak/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сравнивать и анализировать буквосочетания английского языка и их транскрипцию;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группировать слова в соответствии с изученными правилами чтения;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уточнять написание слова по словарю;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использовать экранный перевод отдельных слов (с русского языка на иностранный язык и обратно).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Фонетическая сторона речи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различать на слух и адекватно произносить все звуки английского языка, соблюдая нормы произношения звуков;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соблюдать правильное ударение в изолированном слове, фразе;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различать коммуникативные типы предложений по интонации;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• корректно произносить предложения с точки зрения их </w:t>
      </w:r>
      <w:proofErr w:type="spellStart"/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ритмико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интонационных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особенностей.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• распознавать связующее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r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в речи и уметь его использовать;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соблюдать интонацию перечисления;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соблюдать правило отсутствия ударения на служебных словах (артиклях, союзах, предлогах);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читать изучаемые слова по транскрипции.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Лексическая сторона речи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узнавать в письменном и устном тексте изученные лексические единицы, в том числе словосочетания, в пределах тематики на ступени начального общего образования;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употреблять в процессе общения активную лексику в соответствии с коммуникативной задачей;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восстанавливать текст в соответствии с решаемой учебной задачей.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узнавать простые словообразовательные элементы;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 xml:space="preserve">• опираться на языковую догадку в процессе чтения и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аудирования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(интернациональные и сложные слова).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b/>
          <w:bCs/>
          <w:i/>
          <w:iCs/>
          <w:color w:val="000000"/>
          <w:sz w:val="20"/>
          <w:szCs w:val="20"/>
        </w:rPr>
        <w:t>Грамматическая сторона речи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научится: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распознавать и употреблять в речи основные коммуникативные типы предложений;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 xml:space="preserve">• распознавать в тексте и употреблять в речи изученные части речи: существительные с определённым/неопределённым/нулевым артиклем, существительные в единственном и множественном числе; глагол связку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to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be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; глаголы в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Present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Simple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; модальный глагол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can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>,; личные, притяжательные и указательные местоимения; прилагательные в положительной степени; количественные числительные от 1 до 50; наиболее употребительные предлоги для выражения временных и пространственных отношений.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> Общий и специальный вопросы. Вопросительные слова: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what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who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where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how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 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Порядок слов в предложении. Утвердительные и отрицательные предложения.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Простое предложение с простым глагольным сказуемым (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Не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speaks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English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), составным именным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My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family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big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 и составным глагольным (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I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like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to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dance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proofErr w:type="gram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proofErr w:type="gram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She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can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skate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well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 сказуемым.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Побудительные предложения в утвердительной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Help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me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please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) форме. </w:t>
      </w: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>Безличные предложения в настоящем времени (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It’s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cold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proofErr w:type="gram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proofErr w:type="gram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It’s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five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o’clock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)</w:t>
      </w:r>
      <w:proofErr w:type="gram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Предложения с однородными членами. Сложносочинённые предложения с союзами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and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 </w:t>
      </w:r>
      <w:r w:rsidRPr="0092520B">
        <w:rPr>
          <w:rFonts w:ascii="Times New Roman" w:hAnsi="Times New Roman"/>
          <w:color w:val="000000"/>
          <w:sz w:val="20"/>
          <w:szCs w:val="20"/>
        </w:rPr>
        <w:t>и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but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  <w:r w:rsidRPr="0092520B">
        <w:rPr>
          <w:rFonts w:ascii="Times New Roman" w:hAnsi="Times New Roman"/>
          <w:color w:val="000000"/>
          <w:sz w:val="20"/>
          <w:szCs w:val="20"/>
        </w:rPr>
        <w:t> Глаголы в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Present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Simple.Present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Continuous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 </w:t>
      </w:r>
      <w:r w:rsidRPr="0092520B">
        <w:rPr>
          <w:rFonts w:ascii="Times New Roman" w:hAnsi="Times New Roman"/>
          <w:color w:val="000000"/>
          <w:sz w:val="20"/>
          <w:szCs w:val="20"/>
        </w:rPr>
        <w:t>в структуре 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It’s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raining</w:t>
      </w:r>
      <w:proofErr w:type="spellEnd"/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 </w:t>
      </w:r>
      <w:r w:rsidRPr="0092520B">
        <w:rPr>
          <w:rFonts w:ascii="Times New Roman" w:hAnsi="Times New Roman"/>
          <w:color w:val="000000"/>
          <w:sz w:val="20"/>
          <w:szCs w:val="20"/>
        </w:rPr>
        <w:t xml:space="preserve">Глагол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have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got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в утвердительных, отрицательных, вопросительных предложениях</w:t>
      </w:r>
      <w:r w:rsidRPr="0092520B">
        <w:rPr>
          <w:rFonts w:ascii="Times New Roman" w:hAnsi="Times New Roman"/>
          <w:i/>
          <w:iCs/>
          <w:color w:val="000000"/>
          <w:sz w:val="20"/>
          <w:szCs w:val="20"/>
        </w:rPr>
        <w:t>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  <w:u w:val="single"/>
        </w:rPr>
        <w:t>Выпускник получит возможность научиться: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proofErr w:type="gramStart"/>
      <w:r w:rsidRPr="0092520B">
        <w:rPr>
          <w:rFonts w:ascii="Times New Roman" w:hAnsi="Times New Roman"/>
          <w:color w:val="000000"/>
          <w:sz w:val="20"/>
          <w:szCs w:val="20"/>
        </w:rPr>
        <w:t xml:space="preserve">• оперировать в речи неопределёнными местоимениями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some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,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any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(некоторые случаи употребления:</w:t>
      </w:r>
      <w:proofErr w:type="gram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Can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I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have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some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 xml:space="preserve"> </w:t>
      </w:r>
      <w:proofErr w:type="spellStart"/>
      <w:r w:rsidRPr="0092520B">
        <w:rPr>
          <w:rFonts w:ascii="Times New Roman" w:hAnsi="Times New Roman"/>
          <w:color w:val="000000"/>
          <w:sz w:val="20"/>
          <w:szCs w:val="20"/>
        </w:rPr>
        <w:t>tea</w:t>
      </w:r>
      <w:proofErr w:type="spellEnd"/>
      <w:r w:rsidRPr="0092520B">
        <w:rPr>
          <w:rFonts w:ascii="Times New Roman" w:hAnsi="Times New Roman"/>
          <w:color w:val="000000"/>
          <w:sz w:val="20"/>
          <w:szCs w:val="20"/>
        </w:rPr>
        <w:t>?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color w:val="000000"/>
          <w:sz w:val="20"/>
          <w:szCs w:val="20"/>
        </w:rPr>
      </w:pPr>
      <w:r w:rsidRPr="0092520B">
        <w:rPr>
          <w:rFonts w:ascii="Times New Roman" w:hAnsi="Times New Roman"/>
          <w:color w:val="000000"/>
          <w:sz w:val="20"/>
          <w:szCs w:val="20"/>
        </w:rPr>
        <w:t>• распознавать в тексте и дифференцировать слова по определённым признакам (существительные, прилагательные, модальные/смысловые глаголы).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Учебно-тематический план</w:t>
      </w:r>
    </w:p>
    <w:p w:rsidR="00F4317F" w:rsidRPr="0092520B" w:rsidRDefault="00F4317F" w:rsidP="00F4317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Весь учебный материал УМК «Английский в фокусе-3» распределен по 9 модулям, которые посвящены изучению следующих учебных ситуаций: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85"/>
        <w:gridCol w:w="4889"/>
        <w:gridCol w:w="1276"/>
        <w:gridCol w:w="1559"/>
      </w:tblGrid>
      <w:tr w:rsidR="00F4317F" w:rsidRPr="0092520B" w:rsidTr="000454C9">
        <w:trPr>
          <w:gridAfter w:val="1"/>
          <w:wAfter w:w="1559" w:type="dxa"/>
          <w:trHeight w:val="276"/>
          <w:jc w:val="center"/>
        </w:trPr>
        <w:tc>
          <w:tcPr>
            <w:tcW w:w="785" w:type="dxa"/>
            <w:vMerge w:val="restart"/>
          </w:tcPr>
          <w:p w:rsidR="00F4317F" w:rsidRPr="0092520B" w:rsidRDefault="00F4317F" w:rsidP="000454C9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№</w:t>
            </w:r>
          </w:p>
          <w:p w:rsidR="00F4317F" w:rsidRPr="0092520B" w:rsidRDefault="00F4317F" w:rsidP="000454C9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4889" w:type="dxa"/>
            <w:vMerge w:val="restart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Разделы учебной программы и основные содержательные линии</w:t>
            </w:r>
          </w:p>
        </w:tc>
        <w:tc>
          <w:tcPr>
            <w:tcW w:w="1276" w:type="dxa"/>
            <w:vMerge w:val="restart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Количество часов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  <w:vMerge/>
          </w:tcPr>
          <w:p w:rsidR="00F4317F" w:rsidRPr="0092520B" w:rsidRDefault="00F4317F" w:rsidP="000454C9">
            <w:pPr>
              <w:spacing w:after="0" w:line="240" w:lineRule="auto"/>
              <w:ind w:left="57" w:firstLine="57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889" w:type="dxa"/>
            <w:vMerge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контрольные работы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0 «С возвращением»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1 «Школьная пора»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2 «Семья»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3 «Моя любимая еда»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4 «Заходи поиграть»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5 «Животные»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6 «Любимый дом»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7 «Выходной»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 8 «Выходной и каникулы»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F4317F" w:rsidRPr="0092520B" w:rsidTr="000454C9">
        <w:trPr>
          <w:jc w:val="center"/>
        </w:trPr>
        <w:tc>
          <w:tcPr>
            <w:tcW w:w="785" w:type="dxa"/>
          </w:tcPr>
          <w:p w:rsidR="00F4317F" w:rsidRPr="0092520B" w:rsidRDefault="00F4317F" w:rsidP="000454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88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Итого</w:t>
            </w:r>
          </w:p>
        </w:tc>
        <w:tc>
          <w:tcPr>
            <w:tcW w:w="1276" w:type="dxa"/>
          </w:tcPr>
          <w:p w:rsidR="00F4317F" w:rsidRPr="0092520B" w:rsidRDefault="00F4317F" w:rsidP="000454C9">
            <w:pPr>
              <w:spacing w:after="0" w:line="240" w:lineRule="auto"/>
              <w:ind w:firstLine="709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:rsidR="00F4317F" w:rsidRPr="0092520B" w:rsidRDefault="00F4317F" w:rsidP="000454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</w:tbl>
    <w:p w:rsidR="00F4317F" w:rsidRPr="0092520B" w:rsidRDefault="00F4317F" w:rsidP="00F4317F">
      <w:pPr>
        <w:pStyle w:val="1"/>
        <w:spacing w:before="0"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b w:val="0"/>
          <w:sz w:val="20"/>
          <w:szCs w:val="20"/>
        </w:rPr>
        <w:t xml:space="preserve">   </w:t>
      </w:r>
      <w:r w:rsidRPr="0092520B">
        <w:rPr>
          <w:rFonts w:ascii="Times New Roman" w:hAnsi="Times New Roman"/>
          <w:sz w:val="20"/>
          <w:szCs w:val="20"/>
        </w:rPr>
        <w:t xml:space="preserve">                                                                                               </w:t>
      </w:r>
      <w:bookmarkStart w:id="1" w:name="_Toc359799797"/>
      <w:r w:rsidRPr="0092520B">
        <w:rPr>
          <w:rFonts w:ascii="Times New Roman" w:hAnsi="Times New Roman"/>
          <w:sz w:val="20"/>
          <w:szCs w:val="20"/>
        </w:rPr>
        <w:t>Контрольно-оценочная деятельность</w:t>
      </w:r>
      <w:bookmarkEnd w:id="1"/>
    </w:p>
    <w:p w:rsidR="00F4317F" w:rsidRPr="0092520B" w:rsidRDefault="00F4317F" w:rsidP="00F4317F">
      <w:pPr>
        <w:tabs>
          <w:tab w:val="left" w:pos="5385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Рабочей  программой предусмотрено пр</w:t>
      </w:r>
      <w:r>
        <w:rPr>
          <w:rFonts w:ascii="Times New Roman" w:hAnsi="Times New Roman"/>
          <w:sz w:val="20"/>
          <w:szCs w:val="20"/>
        </w:rPr>
        <w:t>оведение 4 контрольных  работ, 8</w:t>
      </w:r>
      <w:r w:rsidRPr="0092520B">
        <w:rPr>
          <w:rFonts w:ascii="Times New Roman" w:hAnsi="Times New Roman"/>
          <w:sz w:val="20"/>
          <w:szCs w:val="20"/>
        </w:rPr>
        <w:t xml:space="preserve"> проверочных работ.</w:t>
      </w:r>
      <w:proofErr w:type="gramStart"/>
      <w:r w:rsidRPr="0092520B">
        <w:rPr>
          <w:rFonts w:ascii="Times New Roman" w:hAnsi="Times New Roman"/>
          <w:sz w:val="20"/>
          <w:szCs w:val="20"/>
        </w:rPr>
        <w:t xml:space="preserve">  .</w:t>
      </w:r>
      <w:proofErr w:type="gramEnd"/>
      <w:r w:rsidRPr="0092520B">
        <w:rPr>
          <w:rFonts w:ascii="Times New Roman" w:hAnsi="Times New Roman"/>
          <w:sz w:val="20"/>
          <w:szCs w:val="20"/>
        </w:rPr>
        <w:t>Контроль и оценка деятельности учащихся осуществляется с помощью контрольных заданий (тестов) после каждой четверти. Характер тестов для проверки лексико-грамматических навыков и речевых умений доступен для учащихся  и построен на пройденном и отработанном материале. Предлагаемые задания тестов и контрольных работ  имеют  цель показать  учащимся реальный уровень  их достижений и</w:t>
      </w:r>
      <w:r w:rsidRPr="0092520B">
        <w:rPr>
          <w:rFonts w:ascii="Times New Roman" w:hAnsi="Times New Roman"/>
          <w:spacing w:val="17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обеспе</w:t>
      </w:r>
      <w:r w:rsidRPr="0092520B">
        <w:rPr>
          <w:rFonts w:ascii="Times New Roman" w:hAnsi="Times New Roman"/>
          <w:spacing w:val="-2"/>
          <w:sz w:val="20"/>
          <w:szCs w:val="20"/>
        </w:rPr>
        <w:t>чить</w:t>
      </w:r>
      <w:r w:rsidRPr="0092520B">
        <w:rPr>
          <w:rFonts w:ascii="Times New Roman" w:hAnsi="Times New Roman"/>
          <w:spacing w:val="53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необходимый</w:t>
      </w:r>
      <w:r w:rsidRPr="0092520B">
        <w:rPr>
          <w:rFonts w:ascii="Times New Roman" w:hAnsi="Times New Roman"/>
          <w:spacing w:val="52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уровень</w:t>
      </w:r>
      <w:r w:rsidRPr="0092520B">
        <w:rPr>
          <w:rFonts w:ascii="Times New Roman" w:hAnsi="Times New Roman"/>
          <w:spacing w:val="2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мотивации</w:t>
      </w:r>
      <w:r w:rsidRPr="0092520B">
        <w:rPr>
          <w:rFonts w:ascii="Times New Roman" w:hAnsi="Times New Roman"/>
          <w:spacing w:val="4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дальнейшего</w:t>
      </w:r>
      <w:r w:rsidRPr="0092520B">
        <w:rPr>
          <w:rFonts w:ascii="Times New Roman" w:hAnsi="Times New Roman"/>
          <w:spacing w:val="-5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>изучения английского</w:t>
      </w:r>
      <w:r w:rsidRPr="0092520B">
        <w:rPr>
          <w:rFonts w:ascii="Times New Roman" w:hAnsi="Times New Roman"/>
          <w:spacing w:val="-4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</w:rPr>
        <w:t xml:space="preserve">языка. </w:t>
      </w:r>
    </w:p>
    <w:p w:rsidR="00F4317F" w:rsidRPr="0092520B" w:rsidRDefault="00F4317F" w:rsidP="00F4317F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  <w:r w:rsidRPr="0092520B">
        <w:rPr>
          <w:rFonts w:ascii="Times New Roman" w:hAnsi="Times New Roman"/>
          <w:b/>
          <w:sz w:val="20"/>
          <w:szCs w:val="20"/>
        </w:rPr>
        <w:t>Список рекомендуемой литературы и образовательных ресурсов.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1. Учебник «</w:t>
      </w:r>
      <w:r w:rsidRPr="0092520B">
        <w:rPr>
          <w:rFonts w:ascii="Times New Roman" w:hAnsi="Times New Roman"/>
          <w:sz w:val="20"/>
          <w:szCs w:val="20"/>
          <w:lang w:val="en-US"/>
        </w:rPr>
        <w:t>Spotlight</w:t>
      </w:r>
      <w:r w:rsidRPr="0092520B">
        <w:rPr>
          <w:rFonts w:ascii="Times New Roman" w:hAnsi="Times New Roman"/>
          <w:sz w:val="20"/>
          <w:szCs w:val="20"/>
        </w:rPr>
        <w:t xml:space="preserve">», Н.И.Быкова, Д. Дули, </w:t>
      </w:r>
      <w:r w:rsidRPr="0092520B">
        <w:rPr>
          <w:rFonts w:ascii="Times New Roman" w:hAnsi="Times New Roman"/>
          <w:sz w:val="20"/>
          <w:szCs w:val="20"/>
          <w:lang w:val="en-US"/>
        </w:rPr>
        <w:t>M</w:t>
      </w:r>
      <w:r w:rsidRPr="0092520B">
        <w:rPr>
          <w:rFonts w:ascii="Times New Roman" w:hAnsi="Times New Roman"/>
          <w:sz w:val="20"/>
          <w:szCs w:val="20"/>
        </w:rPr>
        <w:t xml:space="preserve">.Д.Поспелова, </w:t>
      </w:r>
      <w:proofErr w:type="gramStart"/>
      <w:r w:rsidRPr="0092520B">
        <w:rPr>
          <w:rFonts w:ascii="Times New Roman" w:hAnsi="Times New Roman"/>
          <w:sz w:val="20"/>
          <w:szCs w:val="20"/>
        </w:rPr>
        <w:t>В</w:t>
      </w:r>
      <w:proofErr w:type="gramEnd"/>
      <w:r w:rsidRPr="0092520B">
        <w:rPr>
          <w:rFonts w:ascii="Times New Roman" w:hAnsi="Times New Roman"/>
          <w:sz w:val="20"/>
          <w:szCs w:val="20"/>
        </w:rPr>
        <w:t xml:space="preserve"> Эванс, Москва: Просвещение, 2016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92520B">
        <w:rPr>
          <w:rFonts w:ascii="Times New Roman" w:hAnsi="Times New Roman"/>
          <w:sz w:val="20"/>
          <w:szCs w:val="20"/>
        </w:rPr>
        <w:t>2. Книга для учителя (</w:t>
      </w:r>
      <w:r w:rsidRPr="0092520B">
        <w:rPr>
          <w:rFonts w:ascii="Times New Roman" w:hAnsi="Times New Roman"/>
          <w:sz w:val="20"/>
          <w:szCs w:val="20"/>
          <w:lang w:val="en-US"/>
        </w:rPr>
        <w:t>Teacher</w:t>
      </w:r>
      <w:r w:rsidRPr="0092520B">
        <w:rPr>
          <w:rFonts w:ascii="Times New Roman" w:hAnsi="Times New Roman"/>
          <w:sz w:val="20"/>
          <w:szCs w:val="20"/>
        </w:rPr>
        <w:t>’</w:t>
      </w:r>
      <w:r w:rsidRPr="0092520B">
        <w:rPr>
          <w:rFonts w:ascii="Times New Roman" w:hAnsi="Times New Roman"/>
          <w:sz w:val="20"/>
          <w:szCs w:val="20"/>
          <w:lang w:val="en-US"/>
        </w:rPr>
        <w:t>s</w:t>
      </w:r>
      <w:r w:rsidRPr="0092520B">
        <w:rPr>
          <w:rFonts w:ascii="Times New Roman" w:hAnsi="Times New Roman"/>
          <w:sz w:val="20"/>
          <w:szCs w:val="20"/>
        </w:rPr>
        <w:t xml:space="preserve"> </w:t>
      </w:r>
      <w:r w:rsidRPr="0092520B">
        <w:rPr>
          <w:rFonts w:ascii="Times New Roman" w:hAnsi="Times New Roman"/>
          <w:sz w:val="20"/>
          <w:szCs w:val="20"/>
          <w:lang w:val="en-US"/>
        </w:rPr>
        <w:t>Book</w:t>
      </w:r>
      <w:r w:rsidRPr="0092520B">
        <w:rPr>
          <w:rFonts w:ascii="Times New Roman" w:hAnsi="Times New Roman"/>
          <w:sz w:val="20"/>
          <w:szCs w:val="20"/>
        </w:rPr>
        <w:t xml:space="preserve">) с поурочным планированием и ключами к учебнику английского языка. 3 класс: пособие для общеобразовательных учреждений. Н.И.Быкова, Д.Дули, </w:t>
      </w:r>
      <w:r w:rsidRPr="0092520B">
        <w:rPr>
          <w:rFonts w:ascii="Times New Roman" w:hAnsi="Times New Roman"/>
          <w:sz w:val="20"/>
          <w:szCs w:val="20"/>
          <w:lang w:val="en-US"/>
        </w:rPr>
        <w:t>M</w:t>
      </w:r>
      <w:r w:rsidRPr="0092520B">
        <w:rPr>
          <w:rFonts w:ascii="Times New Roman" w:hAnsi="Times New Roman"/>
          <w:sz w:val="20"/>
          <w:szCs w:val="20"/>
        </w:rPr>
        <w:t xml:space="preserve">.Д.Поспелова, </w:t>
      </w:r>
      <w:proofErr w:type="gramStart"/>
      <w:r w:rsidRPr="0092520B">
        <w:rPr>
          <w:rFonts w:ascii="Times New Roman" w:hAnsi="Times New Roman"/>
          <w:sz w:val="20"/>
          <w:szCs w:val="20"/>
        </w:rPr>
        <w:t>В</w:t>
      </w:r>
      <w:proofErr w:type="gramEnd"/>
      <w:r w:rsidRPr="0092520B">
        <w:rPr>
          <w:rFonts w:ascii="Times New Roman" w:hAnsi="Times New Roman"/>
          <w:sz w:val="20"/>
          <w:szCs w:val="20"/>
        </w:rPr>
        <w:t xml:space="preserve"> Эванс- Москва: Просвещение, 2011</w:t>
      </w:r>
    </w:p>
    <w:p w:rsidR="00F4317F" w:rsidRPr="0092520B" w:rsidRDefault="00D75C53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3</w:t>
      </w:r>
      <w:r w:rsidR="00F4317F" w:rsidRPr="0092520B">
        <w:rPr>
          <w:rFonts w:ascii="Times New Roman" w:hAnsi="Times New Roman"/>
          <w:sz w:val="20"/>
          <w:szCs w:val="20"/>
        </w:rPr>
        <w:t xml:space="preserve">.  Английский язык. Рабочие программы. 2-4 классы. Н.И.Быкова, </w:t>
      </w:r>
      <w:r w:rsidR="00F4317F" w:rsidRPr="0092520B">
        <w:rPr>
          <w:rFonts w:ascii="Times New Roman" w:hAnsi="Times New Roman"/>
          <w:sz w:val="20"/>
          <w:szCs w:val="20"/>
          <w:lang w:val="en-US"/>
        </w:rPr>
        <w:t>M</w:t>
      </w:r>
      <w:r w:rsidR="00F4317F" w:rsidRPr="0092520B">
        <w:rPr>
          <w:rFonts w:ascii="Times New Roman" w:hAnsi="Times New Roman"/>
          <w:sz w:val="20"/>
          <w:szCs w:val="20"/>
        </w:rPr>
        <w:t>.Д.Поспелова. Пособие для учителей общеобразовательных учреждений. Москва: Просвещение, 2014</w:t>
      </w:r>
    </w:p>
    <w:p w:rsidR="00F4317F" w:rsidRPr="0092520B" w:rsidRDefault="00D75C53" w:rsidP="00F4317F">
      <w:pPr>
        <w:pStyle w:val="a5"/>
        <w:spacing w:after="0" w:line="240" w:lineRule="auto"/>
        <w:ind w:left="0"/>
        <w:jc w:val="both"/>
        <w:rPr>
          <w:rFonts w:ascii="Times New Roman" w:hAnsi="Times New Roman"/>
          <w:bCs/>
          <w:i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4</w:t>
      </w:r>
      <w:r w:rsidR="00F4317F" w:rsidRPr="0092520B">
        <w:rPr>
          <w:rFonts w:ascii="Times New Roman" w:hAnsi="Times New Roman"/>
          <w:sz w:val="20"/>
          <w:szCs w:val="20"/>
        </w:rPr>
        <w:t>.</w:t>
      </w:r>
      <w:r w:rsidR="00F4317F" w:rsidRPr="0092520B">
        <w:rPr>
          <w:rFonts w:ascii="Times New Roman" w:hAnsi="Times New Roman"/>
          <w:bCs/>
          <w:iCs/>
          <w:sz w:val="20"/>
          <w:szCs w:val="20"/>
        </w:rPr>
        <w:t xml:space="preserve"> Примерные программы начального общего образования. В 2 ч. Ч. 2. – М.: Просвещение, 2009. – (Серия «Стандарты второго поколения»).</w:t>
      </w:r>
    </w:p>
    <w:p w:rsidR="00F4317F" w:rsidRPr="0092520B" w:rsidRDefault="00F4317F" w:rsidP="00F4317F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  <w:r w:rsidRPr="0092520B">
        <w:rPr>
          <w:rFonts w:ascii="Times New Roman" w:hAnsi="Times New Roman"/>
          <w:b/>
          <w:bCs/>
          <w:sz w:val="20"/>
          <w:szCs w:val="20"/>
        </w:rPr>
        <w:t>Интернет-ресурсы</w:t>
      </w:r>
    </w:p>
    <w:p w:rsidR="00F4317F" w:rsidRDefault="002D2A27" w:rsidP="00F4317F">
      <w:pPr>
        <w:spacing w:after="0" w:line="240" w:lineRule="auto"/>
        <w:rPr>
          <w:rFonts w:ascii="Times New Roman" w:hAnsi="Times New Roman"/>
          <w:sz w:val="20"/>
          <w:szCs w:val="20"/>
        </w:rPr>
      </w:pPr>
      <w:hyperlink r:id="rId6" w:history="1">
        <w:r w:rsidR="00F4317F" w:rsidRPr="0092520B">
          <w:rPr>
            <w:rFonts w:ascii="Times New Roman" w:hAnsi="Times New Roman"/>
            <w:sz w:val="20"/>
            <w:szCs w:val="20"/>
            <w:u w:val="single"/>
          </w:rPr>
          <w:t>www.prosv.ru/umk/spotlight</w:t>
        </w:r>
      </w:hyperlink>
      <w:r w:rsidR="00F4317F" w:rsidRPr="0092520B">
        <w:rPr>
          <w:rFonts w:ascii="Times New Roman" w:hAnsi="Times New Roman"/>
          <w:sz w:val="20"/>
          <w:szCs w:val="20"/>
        </w:rPr>
        <w:t xml:space="preserve">, </w:t>
      </w:r>
      <w:hyperlink r:id="rId7" w:history="1">
        <w:r w:rsidR="00F4317F" w:rsidRPr="0092520B">
          <w:rPr>
            <w:rFonts w:ascii="Times New Roman" w:hAnsi="Times New Roman"/>
            <w:sz w:val="20"/>
            <w:szCs w:val="20"/>
            <w:u w:val="single"/>
          </w:rPr>
          <w:t>www.spotlightinrussia.ru</w:t>
        </w:r>
      </w:hyperlink>
    </w:p>
    <w:p w:rsidR="00B14605" w:rsidRDefault="00B14605"/>
    <w:p w:rsidR="001667E5" w:rsidRDefault="001667E5"/>
    <w:p w:rsidR="001667E5" w:rsidRDefault="001667E5"/>
    <w:p w:rsidR="001667E5" w:rsidRDefault="001667E5"/>
    <w:p w:rsidR="001667E5" w:rsidRDefault="001667E5"/>
    <w:p w:rsidR="00CD3D4E" w:rsidRDefault="00CD3D4E" w:rsidP="001667E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aps/>
          <w:sz w:val="20"/>
          <w:szCs w:val="20"/>
        </w:rPr>
      </w:pPr>
    </w:p>
    <w:p w:rsidR="001667E5" w:rsidRPr="0092520B" w:rsidRDefault="001667E5" w:rsidP="001667E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caps/>
          <w:sz w:val="20"/>
          <w:szCs w:val="20"/>
        </w:rPr>
      </w:pPr>
      <w:r w:rsidRPr="0092520B">
        <w:rPr>
          <w:rFonts w:ascii="Times New Roman" w:hAnsi="Times New Roman"/>
          <w:b/>
          <w:bCs/>
          <w:caps/>
          <w:sz w:val="20"/>
          <w:szCs w:val="20"/>
        </w:rPr>
        <w:lastRenderedPageBreak/>
        <w:t>календарно-тематическое планирование по курсу «</w:t>
      </w:r>
      <w:r w:rsidRPr="0092520B">
        <w:rPr>
          <w:rFonts w:ascii="Times New Roman" w:hAnsi="Times New Roman"/>
          <w:b/>
          <w:bCs/>
          <w:caps/>
          <w:sz w:val="20"/>
          <w:szCs w:val="20"/>
          <w:lang w:val="en-US"/>
        </w:rPr>
        <w:t>Spotlight</w:t>
      </w:r>
      <w:r w:rsidRPr="0092520B">
        <w:rPr>
          <w:rFonts w:ascii="Times New Roman" w:hAnsi="Times New Roman"/>
          <w:b/>
          <w:bCs/>
          <w:caps/>
          <w:sz w:val="20"/>
          <w:szCs w:val="20"/>
        </w:rPr>
        <w:t>» для 3 класса. (2 часа в неделю)</w:t>
      </w:r>
    </w:p>
    <w:tbl>
      <w:tblPr>
        <w:tblW w:w="17152" w:type="dxa"/>
        <w:tblInd w:w="-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74"/>
        <w:gridCol w:w="1653"/>
        <w:gridCol w:w="851"/>
        <w:gridCol w:w="3592"/>
        <w:gridCol w:w="4629"/>
        <w:gridCol w:w="2126"/>
        <w:gridCol w:w="851"/>
        <w:gridCol w:w="992"/>
        <w:gridCol w:w="992"/>
        <w:gridCol w:w="992"/>
      </w:tblGrid>
      <w:tr w:rsidR="001667E5" w:rsidRPr="0092520B" w:rsidTr="003E4BF6">
        <w:trPr>
          <w:gridAfter w:val="1"/>
          <w:wAfter w:w="992" w:type="dxa"/>
          <w:trHeight w:val="255"/>
        </w:trPr>
        <w:tc>
          <w:tcPr>
            <w:tcW w:w="474" w:type="dxa"/>
            <w:vMerge w:val="restart"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№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proofErr w:type="spellStart"/>
            <w:proofErr w:type="gramStart"/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</w:t>
            </w:r>
            <w:proofErr w:type="spellEnd"/>
            <w:proofErr w:type="gramEnd"/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653" w:type="dxa"/>
            <w:vMerge w:val="restart"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Тема урока</w:t>
            </w:r>
          </w:p>
        </w:tc>
        <w:tc>
          <w:tcPr>
            <w:tcW w:w="851" w:type="dxa"/>
            <w:vMerge w:val="restart"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Тип урока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0347" w:type="dxa"/>
            <w:gridSpan w:val="3"/>
            <w:tcBorders>
              <w:bottom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Планируемые результаты освоения материала</w:t>
            </w:r>
          </w:p>
        </w:tc>
        <w:tc>
          <w:tcPr>
            <w:tcW w:w="851" w:type="dxa"/>
            <w:vMerge w:val="restart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color w:val="000000"/>
                <w:sz w:val="20"/>
                <w:szCs w:val="20"/>
              </w:rPr>
              <w:t xml:space="preserve">Вид </w:t>
            </w:r>
            <w:proofErr w:type="spellStart"/>
            <w:r w:rsidRPr="0092520B">
              <w:rPr>
                <w:rFonts w:ascii="Times New Roman" w:hAnsi="Times New Roman"/>
                <w:b/>
                <w:bCs/>
                <w:i/>
                <w:color w:val="000000"/>
                <w:sz w:val="20"/>
                <w:szCs w:val="20"/>
              </w:rPr>
              <w:t>конт</w:t>
            </w:r>
            <w:proofErr w:type="spellEnd"/>
            <w:r w:rsidRPr="0092520B">
              <w:rPr>
                <w:rFonts w:ascii="Times New Roman" w:hAnsi="Times New Roman"/>
                <w:b/>
                <w:bCs/>
                <w:i/>
                <w:color w:val="000000"/>
                <w:sz w:val="20"/>
                <w:szCs w:val="20"/>
              </w:rPr>
              <w:t xml:space="preserve">  роля</w:t>
            </w:r>
          </w:p>
        </w:tc>
        <w:tc>
          <w:tcPr>
            <w:tcW w:w="1984" w:type="dxa"/>
            <w:gridSpan w:val="2"/>
            <w:tcBorders>
              <w:bottom w:val="single" w:sz="4" w:space="0" w:color="auto"/>
            </w:tcBorders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i/>
                <w:sz w:val="20"/>
                <w:szCs w:val="20"/>
              </w:rPr>
              <w:t>Дата</w:t>
            </w:r>
          </w:p>
        </w:tc>
      </w:tr>
      <w:tr w:rsidR="001667E5" w:rsidRPr="0092520B" w:rsidTr="003E4BF6">
        <w:trPr>
          <w:gridAfter w:val="1"/>
          <w:wAfter w:w="992" w:type="dxa"/>
          <w:trHeight w:val="543"/>
        </w:trPr>
        <w:tc>
          <w:tcPr>
            <w:tcW w:w="474" w:type="dxa"/>
            <w:vMerge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1653" w:type="dxa"/>
            <w:vMerge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851" w:type="dxa"/>
            <w:vMerge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3592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  <w:t>Предметные</w:t>
            </w:r>
          </w:p>
        </w:tc>
        <w:tc>
          <w:tcPr>
            <w:tcW w:w="4629" w:type="dxa"/>
            <w:tcBorders>
              <w:top w:val="single" w:sz="4" w:space="0" w:color="auto"/>
            </w:tcBorders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0"/>
                <w:szCs w:val="20"/>
              </w:rPr>
            </w:pPr>
            <w:proofErr w:type="spellStart"/>
            <w:r w:rsidRPr="0092520B">
              <w:rPr>
                <w:rFonts w:ascii="Times New Roman" w:hAnsi="Times New Roman"/>
                <w:b/>
                <w:i/>
                <w:sz w:val="20"/>
                <w:szCs w:val="20"/>
              </w:rPr>
              <w:t>Метапредметные</w:t>
            </w:r>
            <w:proofErr w:type="spellEnd"/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i/>
                <w:sz w:val="20"/>
                <w:szCs w:val="20"/>
              </w:rPr>
              <w:t>Личностные</w:t>
            </w:r>
          </w:p>
        </w:tc>
        <w:tc>
          <w:tcPr>
            <w:tcW w:w="851" w:type="dxa"/>
            <w:vMerge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cap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План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i/>
                <w:sz w:val="20"/>
                <w:szCs w:val="20"/>
              </w:rPr>
              <w:t>Факт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377"/>
        </w:trPr>
        <w:tc>
          <w:tcPr>
            <w:tcW w:w="16160" w:type="dxa"/>
            <w:gridSpan w:val="9"/>
            <w:vAlign w:val="center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Вводный модуль 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Welcome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back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«С возвращением» (2 часа)</w:t>
            </w:r>
          </w:p>
        </w:tc>
      </w:tr>
      <w:tr w:rsidR="001667E5" w:rsidRPr="0092520B" w:rsidTr="003E4BF6">
        <w:trPr>
          <w:gridAfter w:val="1"/>
          <w:wAfter w:w="992" w:type="dxa"/>
          <w:trHeight w:val="532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53" w:type="dxa"/>
          </w:tcPr>
          <w:p w:rsidR="001667E5" w:rsidRPr="0092520B" w:rsidRDefault="001667E5" w:rsidP="003E4BF6">
            <w:pPr>
              <w:tabs>
                <w:tab w:val="left" w:pos="993"/>
                <w:tab w:val="left" w:pos="2618"/>
                <w:tab w:val="left" w:pos="312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Знакомство.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Приветствие. Прощание.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пов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торение</w:t>
            </w:r>
            <w:proofErr w:type="spellEnd"/>
            <w:proofErr w:type="gramEnd"/>
          </w:p>
        </w:tc>
        <w:tc>
          <w:tcPr>
            <w:tcW w:w="35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повторить фразы приветствия и знакомства; повторить глагол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to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be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 названия цветов; развивать навыки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аудирования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, чтения и говорения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адекватно использовать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рече-вые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средства для построения диалогического высказывания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принимать и сохранять учебную задачу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строить диалогическое высказывание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Развитие доброжелательности, мотивация к обучению.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Устный опрос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tabs>
                <w:tab w:val="left" w:pos="993"/>
                <w:tab w:val="left" w:pos="2618"/>
                <w:tab w:val="left" w:pos="312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Знакомство.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Каникулы, погода.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пов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торение</w:t>
            </w:r>
            <w:proofErr w:type="spellEnd"/>
            <w:proofErr w:type="gramEnd"/>
          </w:p>
        </w:tc>
        <w:tc>
          <w:tcPr>
            <w:tcW w:w="35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повторить лексику по темам «Одежда», «Дом», «Еда», «Каникулы»; повторить цифры (1—10), научиться называть имена по буквам.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высказывания, умение слушать и вести диалог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принимать и сохранять учебную задачу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: строить монологическое и диалогическое высказывание, действовать по образцу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Выражать положительное отношение к процессу познания: проявлять внимание, удивление, желание больше узнать.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63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                                                                                                                                  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Модуль 1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School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days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«Школьная пора» (6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2037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  <w:t>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Моя школа.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Школьные принадлежности.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открытие 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ново-го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знания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научиться называть школьные  принадлежности; развивать навыки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аудирования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, чтения и говорения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Воспринимать речь учителя (одноклассников), непосредственно не обращенную к учащемуся.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350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tabs>
                <w:tab w:val="left" w:pos="993"/>
                <w:tab w:val="left" w:pos="2618"/>
                <w:tab w:val="left" w:pos="312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Моя школа.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Числительные от 11-20.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открытие  нового  знания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повторить лексику по теме; научится считать от 11 до 20;  читать букву “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” в открытом и закрытом слогах; развивать навыки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аудирования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, чтения, говорения и письма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адекватно воспринимать оценку учителя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понимать знаково-символические средства (транскрипцию), осуществлять запись (фиксацию) выборочной информации об окружающем мире и о себе самом.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Анализировать и характеризовать эмоциональные состояния и чувства окружающих, строить свои взаимоотношения с их учетом.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465"/>
        </w:trPr>
        <w:tc>
          <w:tcPr>
            <w:tcW w:w="474" w:type="dxa"/>
            <w:tcBorders>
              <w:bottom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lastRenderedPageBreak/>
              <w:t>5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653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Моя школа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Учебные предметы.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открытие  нового  знания</w:t>
            </w:r>
          </w:p>
          <w:p w:rsidR="001667E5" w:rsidRPr="0092520B" w:rsidRDefault="001667E5" w:rsidP="003E4BF6">
            <w:pPr>
              <w:pStyle w:val="af3"/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называть школьные предметы, вести беседу о любимых предметах; отработать употребление кратких форм глагола “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to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be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”; развивать навыки 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аудирования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чтения, говорения и письма. </w:t>
            </w:r>
          </w:p>
        </w:tc>
        <w:tc>
          <w:tcPr>
            <w:tcW w:w="4629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уметь извлекать информацию из прочитанного текста, уметь действовать по образцу, 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Фронтальная беседа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1311"/>
        </w:trPr>
        <w:tc>
          <w:tcPr>
            <w:tcW w:w="474" w:type="dxa"/>
            <w:tcBorders>
              <w:top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Моя школа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Мой любимый предмет.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повторить лексику урока по теме и числительные от 1 до 20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научиться выполнять команды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развивать умение работать с таблицей.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Фронтальная беседа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841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Школы в Британии. Начальная школа в России.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читать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про себя и понимать тексты, научиться 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оперировать активной лексикой в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соответствии с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: start, age, primary school, uniform, library, lesson, Reading, Handicraft , break, parent, wear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развивать умение работать с таблицей, строить монологическое высказывание  с опорой на текст/вопросы, проводить сравнение, по заданным критериям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 основы своей гражданской идентичности в форме осознания  социальной роли «Я» как ученика, формирование доброжелательного</w:t>
            </w:r>
            <w:r w:rsidR="00CD3D4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отношения, уважения и толерантности  к другим странам и народам.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Проверочная работа №1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Самостояте</w:t>
            </w:r>
            <w:r w:rsidR="00CD3D4E">
              <w:rPr>
                <w:rFonts w:ascii="Times New Roman" w:hAnsi="Times New Roman"/>
                <w:sz w:val="20"/>
                <w:szCs w:val="20"/>
              </w:rPr>
              <w:t>льная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работа на основе контрольных заданий к УМК.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pStyle w:val="a4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Тематич.</w:t>
            </w:r>
            <w:proofErr w:type="gramStart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,п</w:t>
            </w:r>
            <w:proofErr w:type="gramEnd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ромежуточный</w:t>
            </w:r>
            <w:proofErr w:type="spellEnd"/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CD3D4E" w:rsidTr="003E4BF6">
        <w:trPr>
          <w:gridAfter w:val="1"/>
          <w:wAfter w:w="992" w:type="dxa"/>
          <w:trHeight w:val="296"/>
        </w:trPr>
        <w:tc>
          <w:tcPr>
            <w:tcW w:w="16160" w:type="dxa"/>
            <w:gridSpan w:val="9"/>
          </w:tcPr>
          <w:p w:rsidR="001667E5" w:rsidRPr="0092520B" w:rsidRDefault="001667E5" w:rsidP="00CD3D4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Модуль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2.Family moments  «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Семья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» (9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часов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)</w:t>
            </w:r>
          </w:p>
        </w:tc>
      </w:tr>
      <w:tr w:rsidR="001667E5" w:rsidRPr="0092520B" w:rsidTr="003E4BF6">
        <w:trPr>
          <w:gridAfter w:val="1"/>
          <w:wAfter w:w="992" w:type="dxa"/>
          <w:trHeight w:val="1812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color w:val="000000"/>
                <w:sz w:val="20"/>
                <w:szCs w:val="20"/>
                <w:shd w:val="clear" w:color="auto" w:fill="FFFFFF"/>
              </w:rPr>
              <w:t xml:space="preserve">      Я и моя семья.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        Знакомство с членами семьи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Работа над ошибками.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открытие  нового  знания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называть и представлять членов семьи.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строить понятные для партнёра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10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color w:val="000000"/>
                <w:sz w:val="20"/>
                <w:szCs w:val="20"/>
                <w:shd w:val="clear" w:color="auto" w:fill="FFFFFF"/>
              </w:rPr>
              <w:t>Я и моя семья.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Притяжательные местоиме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ния.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Члены семьи.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/>
                <w:iCs/>
                <w:sz w:val="20"/>
                <w:szCs w:val="20"/>
              </w:rPr>
              <w:t>Ученик получит возможность</w:t>
            </w:r>
            <w:r w:rsidRPr="0092520B"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> 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повторить лексику по теме, повторить употребление притяжательных местоимений; научится читать букву “а” в открытом и закрытом слогах/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высказывания.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планировать свои действия в соответствии с поставленной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понимать знаково-символические средства (транскрипцию), осуществлять запись  выборочной информации об окружающем мире и о себе самом.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color w:val="000000"/>
                <w:sz w:val="20"/>
                <w:szCs w:val="20"/>
                <w:shd w:val="clear" w:color="auto" w:fill="FFFFFF"/>
              </w:rPr>
              <w:t xml:space="preserve"> Я и моя семья.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Единственное и множественное число существительных.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вести беседу о членах семьи; описывать предметы и называть их цвет, задавать вопросы о предметах в  единственном и множественном числе и отвечать на них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письменного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уметь строить сообщение в письменной форме по образцу,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1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color w:val="000000"/>
                <w:sz w:val="20"/>
                <w:szCs w:val="20"/>
                <w:shd w:val="clear" w:color="auto" w:fill="FFFFFF"/>
              </w:rPr>
              <w:t>Я и моя семья.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Закрепление темы «Множественное число существительных»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повторить лексику урока по теме, закрепить пройденный грамматический материал (множественное число); познакомиться  с одним из периодов творчества Пикассо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допускать возможность существования различных точек зрения (название картин)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осуществлять анализ объектов с выделением существенных и несущественных признаков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чувство прекрасного и эстетические чувства на основе знакомства с мировой художественной культурой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Выполнение тренировочных упражнений.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употреблять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Развитие навыков сотрудничества со сверстниками, умений не создавать конфликтов и находить выходы из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028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14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Контрольная работа №1 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применять приобретенные знания, умения и навыки в конкретной ситуации.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pStyle w:val="a4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Тематич.</w:t>
            </w:r>
            <w:proofErr w:type="gramStart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,п</w:t>
            </w:r>
            <w:proofErr w:type="gramEnd"/>
            <w:r w:rsidRPr="0092520B">
              <w:rPr>
                <w:rFonts w:ascii="Times New Roman" w:hAnsi="Times New Roman" w:cs="Times New Roman"/>
                <w:sz w:val="20"/>
                <w:szCs w:val="20"/>
              </w:rPr>
              <w:t>ромежуточный</w:t>
            </w:r>
            <w:proofErr w:type="spellEnd"/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Произведения детского фольклора «Игрушечный солдатик». Работа над ошибками.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произведением английской детской литературы.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азвивать эстетические чувства на основе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знакомства со сказкой.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Проверочная работа №2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языковой материал модуля.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Семьи в России и за рубежом.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 рассказывать о своем семейном дереве.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: aunt, uncle, cousin,  live, the UK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Пассивная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near, far, Australia, only, for short 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планировать свои действия в соответствии с поставленной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развивать умение работать со схемой, строить монологическое высказывание  с опорой на текст/вопросы, проводить сравнение,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по заданным критериям.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Формировать основы своей гражданской идентичности в форме осознания  социальной роли «Я» как член семьи, формировать доброжелательное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отношение, уважение и толерантность к другим странам и народам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Индивидуальный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CD3D4E" w:rsidTr="003E4BF6">
        <w:trPr>
          <w:gridAfter w:val="1"/>
          <w:wAfter w:w="992" w:type="dxa"/>
          <w:trHeight w:val="351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Модуль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3 All the things I like «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Моя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любимая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еда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» (7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часов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)</w:t>
            </w: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667E5">
              <w:rPr>
                <w:rFonts w:ascii="Times New Roman" w:hAnsi="Times New Roman"/>
                <w:sz w:val="20"/>
                <w:szCs w:val="20"/>
              </w:rPr>
              <w:t xml:space="preserve">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и моя семья.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   Еда.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открытие  нового  знания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называть еду.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CD3D4E" w:rsidRDefault="001667E5" w:rsidP="00CD3D4E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r w:rsidR="00CD3D4E">
              <w:rPr>
                <w:rFonts w:ascii="Times New Roman" w:hAnsi="Times New Roman"/>
                <w:sz w:val="20"/>
                <w:szCs w:val="20"/>
              </w:rPr>
              <w:t>познава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8.11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19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и моя семья.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Продукты питания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92520B">
              <w:rPr>
                <w:rFonts w:ascii="Times New Roman" w:hAnsi="Times New Roman" w:cs="Times New Roman"/>
                <w:iCs w:val="0"/>
                <w:sz w:val="20"/>
                <w:szCs w:val="20"/>
              </w:rPr>
              <w:t>Ученик получит возможность</w:t>
            </w:r>
            <w:r w:rsidRPr="0092520B">
              <w:rPr>
                <w:rFonts w:ascii="Times New Roman" w:hAnsi="Times New Roman" w:cs="Times New Roman"/>
                <w:i w:val="0"/>
                <w:iCs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повторить лексику по теме, отработать употребление глагола</w:t>
            </w:r>
            <w:r w:rsidR="00CD3D4E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</w:t>
            </w:r>
            <w:proofErr w:type="spellStart"/>
            <w:r w:rsidR="00CD3D4E">
              <w:rPr>
                <w:rFonts w:ascii="Times New Roman" w:hAnsi="Times New Roman" w:cs="Times New Roman"/>
                <w:i w:val="0"/>
                <w:sz w:val="20"/>
                <w:szCs w:val="20"/>
              </w:rPr>
              <w:t>like</w:t>
            </w:r>
            <w:proofErr w:type="spellEnd"/>
            <w:r w:rsidR="00CD3D4E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в утвердительной, вопроси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тельной и отрицательной формах в 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Simple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; научиться читать букву “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i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” в  </w:t>
            </w:r>
            <w:proofErr w:type="gram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открытом</w:t>
            </w:r>
            <w:proofErr w:type="gram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и закрытом  слогах.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 лексика/структуры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you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like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chicken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?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Yes, I do/ No, I don’t. Does he like eggs? Yes, he does/ No, he doesn’t. I like.../I don’t like… My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favourite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food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… 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понимать знаково-символические средства (транскрипцию), осуществлять запись (фиксацию) выборочной информации об окружающем мире и о себе самом (о выполненной работе в досье Языкового портфеля),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учебно-познавательную мотивацию учения.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Этикет за столом.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научиться элементарным фразам этикетного диалога по теме «Еда»; познакомиться с употреблением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some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any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уметь извлекать информацию из прочитанного текста, уметь действовать по образцу,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96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653" w:type="dxa"/>
          </w:tcPr>
          <w:p w:rsidR="001667E5" w:rsidRPr="00F17937" w:rsidRDefault="001667E5" w:rsidP="003E4BF6">
            <w:r w:rsidRPr="00F17937">
              <w:t xml:space="preserve">      </w:t>
            </w:r>
            <w:r w:rsidRPr="00F17937">
              <w:rPr>
                <w:b/>
              </w:rPr>
              <w:t>Я и моя семья.</w:t>
            </w:r>
            <w:r w:rsidRPr="00F17937">
              <w:t xml:space="preserve">                                           </w:t>
            </w:r>
            <w:r w:rsidRPr="00F17937">
              <w:rPr>
                <w:rFonts w:ascii="Times New Roman" w:hAnsi="Times New Roman"/>
              </w:rPr>
              <w:lastRenderedPageBreak/>
              <w:t>Предпочтения</w:t>
            </w:r>
            <w:r w:rsidRPr="00F17937">
              <w:t xml:space="preserve"> членов моей семьи.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Урок открыт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ие  нового  знания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92520B">
              <w:rPr>
                <w:rFonts w:ascii="Times New Roman" w:hAnsi="Times New Roman" w:cs="Times New Roman"/>
                <w:iCs w:val="0"/>
                <w:sz w:val="20"/>
                <w:szCs w:val="20"/>
              </w:rPr>
              <w:lastRenderedPageBreak/>
              <w:t>Ученик получит возможность</w:t>
            </w:r>
            <w:r w:rsidRPr="0092520B">
              <w:rPr>
                <w:rFonts w:ascii="Times New Roman" w:hAnsi="Times New Roman" w:cs="Times New Roman"/>
                <w:i w:val="0"/>
                <w:iCs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научиться повторить лексику по теме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lastRenderedPageBreak/>
              <w:t>«Еда»; научиться  находить предметы в таблице по координатам</w:t>
            </w:r>
            <w:r w:rsidRPr="0092520B">
              <w:rPr>
                <w:rFonts w:ascii="Times New Roman" w:hAnsi="Times New Roman" w:cs="Times New Roman"/>
                <w:i w:val="0"/>
                <w:spacing w:val="2"/>
                <w:sz w:val="20"/>
                <w:szCs w:val="20"/>
              </w:rPr>
              <w:t xml:space="preserve">.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 лексика/структуры</w:t>
            </w:r>
            <w:r w:rsidRPr="0092520B">
              <w:rPr>
                <w:rFonts w:ascii="Times New Roman" w:hAnsi="Times New Roman"/>
                <w:i/>
                <w:sz w:val="20"/>
                <w:szCs w:val="20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fruit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drink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munch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eat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catch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ball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адекватно использовать речевые средства для построения монологического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высказывания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развивать умение работать с таблицей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Формировать мотивационную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основу учебной деятельности.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22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Произведения детского фольклора «Игрушечный солдатик».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произведением английской детской литературы.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азвивать эстетические чувства на основе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знакомства со сказкой.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Страна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Еда в России и за рубежом.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 с традиционной английской едой и научиться рассказывать о любимом российском лакомстве - мороженом; научиться элементарным фразам этикетного диалога по теме «Покупки»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: teatime, breakfast, Saturday, toast, café, festival, fish and chips, weather, ice cream, fruit, yummy, I like eating ..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диалогического высказывания; формировать презентационные умения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принимать и сохранять учебную задачу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научиться основам восприятия познавательных текстов, проводить сравнение, по заданным критериям, осуществлять поиск и фиксацию необходимой информации для выполнения учебных заданий  с помощью инструментов ИКТ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доброжелательное отношение, уважение и толерантность к традициям других стран и народов.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124"/>
        </w:trPr>
        <w:tc>
          <w:tcPr>
            <w:tcW w:w="474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24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Проверочная работа №3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закрепить языковой  материал модуля 3.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98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Модуль 4.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Come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and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play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«Заходите поиграть» (9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2148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25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Игрушки.                                                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af5"/>
              <w:spacing w:line="240" w:lineRule="auto"/>
              <w:ind w:firstLine="0"/>
              <w:jc w:val="left"/>
              <w:rPr>
                <w:rFonts w:ascii="Times New Roman" w:hAnsi="Times New Roman"/>
                <w:i w:val="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Cs w:val="0"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i w:val="0"/>
                <w:sz w:val="20"/>
                <w:szCs w:val="20"/>
              </w:rPr>
              <w:t>научиться называть игрушки и говорить, кому они принадлежат.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1667E5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musical box, tea set, elephant, rocking horse,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aeroplane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, train, doll, ball, Whose is this musical box?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It’s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mum’s.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Устный опрос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Моя любимая игрушка.    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повторить лексику урока по теме, объяснить употребление неопределенного артикля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a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an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; познакомиться  с указательными местоимениями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this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that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; научиться читать букву “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o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” в открытом и закрытом слогах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адекватно использовать речевые средства для построения диалогического высказывания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понимать знаково-символические средства (транскрипцию), осуществлять запись (фиксацию) выборочной информации об окружающем мире и о себе самом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.</w:t>
            </w:r>
            <w:proofErr w:type="gramEnd"/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Страны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Произведения детского фольклора «Игрушечный солдатик».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навыки чтения,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аудирования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, говорения и письма.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: shout, shelf, windy, today, It’s time for tea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Пассивная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</w:t>
            </w:r>
            <w:proofErr w:type="spellEnd"/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window, by himself, look out, poor, hear 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Развивать этические чувства: понимание чу</w:t>
            </w:r>
            <w:proofErr w:type="gramStart"/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вств др</w:t>
            </w:r>
            <w:proofErr w:type="gramEnd"/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угих людей и сопереживание им.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Повторение. Подготовка к контрольной работе.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употреблять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Контрольная работа №2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применять приобретенные знания, умения и навыки в конкретной ситуации.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Тематич.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,п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ромежуточный</w:t>
            </w:r>
            <w:proofErr w:type="spellEnd"/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30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2D9B">
              <w:rPr>
                <w:rFonts w:ascii="Times New Roman" w:hAnsi="Times New Roman"/>
                <w:b/>
                <w:sz w:val="20"/>
                <w:szCs w:val="20"/>
              </w:rPr>
              <w:t>Мир моих увлечений.</w:t>
            </w:r>
            <w:r w:rsidRPr="00672D9B">
              <w:rPr>
                <w:rFonts w:ascii="Times New Roman" w:hAnsi="Times New Roman"/>
                <w:sz w:val="20"/>
                <w:szCs w:val="20"/>
              </w:rPr>
              <w:t xml:space="preserve"> Моя игровая комната.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Работа над ошибками.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            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 w:rsidRPr="0092520B">
              <w:rPr>
                <w:rFonts w:ascii="Times New Roman" w:hAnsi="Times New Roman" w:cs="Times New Roman"/>
                <w:iCs w:val="0"/>
                <w:sz w:val="20"/>
                <w:szCs w:val="20"/>
              </w:rPr>
              <w:t>Ученик получит возможность</w:t>
            </w:r>
            <w:r w:rsidRPr="0092520B">
              <w:rPr>
                <w:rFonts w:ascii="Times New Roman" w:hAnsi="Times New Roman" w:cs="Times New Roman"/>
                <w:i w:val="0"/>
                <w:iCs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научиться  называть предметы, находящиеся в комнате; говорить, какого они цвета и кому  принадлежат; познакомиться  с указательными  местоимениями во множественном числе</w:t>
            </w:r>
            <w:r w:rsidRPr="0092520B">
              <w:rPr>
                <w:rFonts w:ascii="Times New Roman" w:hAnsi="Times New Roman" w:cs="Times New Roman"/>
                <w:i w:val="0"/>
                <w:spacing w:val="2"/>
                <w:sz w:val="20"/>
                <w:szCs w:val="20"/>
              </w:rPr>
              <w:t>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задавать вопросы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            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выделять основную информацию из текста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10.12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1653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Страны изучаемого языка и родная страна. 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>Игрушки в английском супермаркете. Любимая игрушка британских детей.</w:t>
            </w:r>
          </w:p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851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077FAD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 xml:space="preserve"> познакомиться с тем, что продается в одном из популярных сетевых универмагов </w:t>
            </w:r>
            <w:proofErr w:type="spellStart"/>
            <w:proofErr w:type="gramStart"/>
            <w:r w:rsidRPr="00077FAD">
              <w:rPr>
                <w:rFonts w:ascii="Times New Roman" w:hAnsi="Times New Roman"/>
                <w:sz w:val="20"/>
                <w:szCs w:val="20"/>
              </w:rPr>
              <w:t>Великобрита-нии</w:t>
            </w:r>
            <w:proofErr w:type="spellEnd"/>
            <w:proofErr w:type="gramEnd"/>
            <w:r w:rsidRPr="00077FAD">
              <w:rPr>
                <w:rFonts w:ascii="Times New Roman" w:hAnsi="Times New Roman"/>
                <w:sz w:val="20"/>
                <w:szCs w:val="20"/>
              </w:rPr>
              <w:t>; научить рассказывать о новогодних подарках и праздновании Нового года в России</w:t>
            </w:r>
          </w:p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77FAD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Пассивная</w:t>
            </w:r>
            <w:r w:rsidRPr="00077FA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077FA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077FAD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077FAD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superstore, clothes, sell, everything,  furniture, electrical items, sportswear, New Year, Father Frost, </w:t>
            </w:r>
            <w:proofErr w:type="spellStart"/>
            <w:r w:rsidRPr="00077FAD">
              <w:rPr>
                <w:rFonts w:ascii="Times New Roman" w:hAnsi="Times New Roman"/>
                <w:sz w:val="20"/>
                <w:szCs w:val="20"/>
                <w:lang w:val="en-US"/>
              </w:rPr>
              <w:t>Snowmaiden</w:t>
            </w:r>
            <w:proofErr w:type="spellEnd"/>
            <w:r w:rsidRPr="00077FAD">
              <w:rPr>
                <w:rFonts w:ascii="Times New Roman" w:hAnsi="Times New Roman"/>
                <w:sz w:val="20"/>
                <w:szCs w:val="20"/>
                <w:lang w:val="en-US"/>
              </w:rPr>
              <w:t>, chocolates</w:t>
            </w:r>
          </w:p>
        </w:tc>
        <w:tc>
          <w:tcPr>
            <w:tcW w:w="4629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>:</w:t>
            </w:r>
            <w:r w:rsidRPr="00077FAD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высказывания; формировать презентационные умения</w:t>
            </w:r>
          </w:p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Регулятивные</w:t>
            </w:r>
            <w:proofErr w:type="gramEnd"/>
            <w:r w:rsidRPr="00077FAD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>: принимать и сохранять учебную задачу</w:t>
            </w:r>
          </w:p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077FAD">
              <w:rPr>
                <w:rFonts w:ascii="Times New Roman" w:hAnsi="Times New Roman"/>
                <w:sz w:val="20"/>
                <w:szCs w:val="20"/>
              </w:rPr>
              <w:t xml:space="preserve">: осуществлять подведение под понятие на основе распознавания объектов, выделения </w:t>
            </w:r>
            <w:proofErr w:type="spellStart"/>
            <w:r w:rsidRPr="00077FAD">
              <w:rPr>
                <w:rFonts w:ascii="Times New Roman" w:hAnsi="Times New Roman"/>
                <w:sz w:val="20"/>
                <w:szCs w:val="20"/>
              </w:rPr>
              <w:t>сущеественных</w:t>
            </w:r>
            <w:proofErr w:type="spellEnd"/>
            <w:r w:rsidRPr="00077FAD">
              <w:rPr>
                <w:rFonts w:ascii="Times New Roman" w:hAnsi="Times New Roman"/>
                <w:sz w:val="20"/>
                <w:szCs w:val="20"/>
              </w:rPr>
              <w:t xml:space="preserve"> признаков, проводить сравнение по заданным критериям, осуществлять поиск и фиксацию необходимой информации для выполнения учебных заданий  с помощью инструментов ИКТ.</w:t>
            </w:r>
          </w:p>
        </w:tc>
        <w:tc>
          <w:tcPr>
            <w:tcW w:w="2126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sz w:val="20"/>
                <w:szCs w:val="20"/>
              </w:rPr>
              <w:t>Формировать доброжелательное отношение, уважение и толерантность к другим странам и народам,</w:t>
            </w:r>
          </w:p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sz w:val="20"/>
                <w:szCs w:val="20"/>
              </w:rPr>
              <w:t>формировать чувство гордости за свою страну</w:t>
            </w:r>
          </w:p>
        </w:tc>
        <w:tc>
          <w:tcPr>
            <w:tcW w:w="851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77FAD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77FAD">
              <w:rPr>
                <w:rFonts w:ascii="Times New Roman" w:hAnsi="Times New Roman"/>
                <w:sz w:val="20"/>
                <w:szCs w:val="20"/>
                <w:lang w:val="en-US"/>
              </w:rPr>
              <w:t>24.12</w:t>
            </w:r>
          </w:p>
        </w:tc>
        <w:tc>
          <w:tcPr>
            <w:tcW w:w="992" w:type="dxa"/>
          </w:tcPr>
          <w:p w:rsidR="001667E5" w:rsidRPr="00077FAD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Я и моя семья.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Праздники. Новый год.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закрепить языковой  материал модуля 4.</w:t>
            </w: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рассказывать о новогодних подарках и праздновании Нового года в России.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овладевать диалогической формой речи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осуществлять самоконтроль, оценивать правильность выполнения действия на уровне адекватной оценки соответствия результатов требованиям данной задачи: вносит необходимые коррективы в действие после его завершения на основе учёта характера сделанных ошибок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учиться основам смыслового восприятия текста,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доброжелательное отношение, уважение и толерантность к другим странам и народам,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чувство гордости за свою страну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992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9.01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Проверочная работа №4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систематизац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использовать  языковой материал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модуля.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Развитие навыков сотрудничества со сверстниками,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14.01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Модуль 5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furry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friends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«Животные» (7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667E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 и мои друзья.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Части тела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/>
                <w:iCs/>
                <w:sz w:val="20"/>
                <w:szCs w:val="20"/>
              </w:rPr>
              <w:t>Ученик получит возможность</w:t>
            </w:r>
            <w:r w:rsidRPr="0092520B"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Cs/>
                <w:iCs/>
                <w:sz w:val="20"/>
                <w:szCs w:val="20"/>
              </w:rPr>
              <w:t>познакомиться  с названиями частей тела, научиться описывать животных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Активная лексика/структуры: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head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legs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body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tail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thin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short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long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cow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sheep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mouth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nose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ears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eyes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big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small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train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’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got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big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mouth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!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; находить в тексте конкретные сведения, заданные в явном виде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 и мои друзья.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Множественное число существительных.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 xml:space="preserve">          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/>
                <w:iCs/>
                <w:sz w:val="20"/>
                <w:szCs w:val="20"/>
              </w:rPr>
              <w:t>Ученик получит возможность 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повторить лексику, познакомиться с существительными, образующими форму множественного числа не по правилам; обобщить употребление структуры “</w:t>
            </w:r>
            <w:proofErr w:type="spellStart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have</w:t>
            </w:r>
            <w:proofErr w:type="spellEnd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got</w:t>
            </w:r>
            <w:proofErr w:type="spellEnd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”; научиться читать букву “</w:t>
            </w:r>
            <w:proofErr w:type="spellStart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y</w:t>
            </w:r>
            <w:proofErr w:type="spellEnd"/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 xml:space="preserve">” в открытом и закрытом слогах                                </w:t>
            </w:r>
            <w:r w:rsidRPr="0092520B">
              <w:rPr>
                <w:rFonts w:ascii="Times New Roman" w:hAnsi="Times New Roman"/>
                <w:bCs/>
                <w:iCs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Активная лексика/структуры: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man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men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woman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women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tooth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teeth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foot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feet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mouse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mice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sheep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sheep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child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children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fish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-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fish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адекватно воспринимать оценку учителя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понимать знаково-символические средства (транскрипцию), осуществлять запись (фиксацию) выборочной информации об окружающем мире и о себе самом,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 и мои друзья.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Умные животные.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/>
                <w:iCs/>
                <w:sz w:val="20"/>
                <w:szCs w:val="20"/>
              </w:rPr>
              <w:t>Ученик получит возможность 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научиться говорить о том, что умеют и не умеют делать животные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crawl, spider, rabbit, sea horse, walk, tortoise, talk, parrot, fly, bird, jump, swim, run, climb, dance, sing, cute, clever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уметь извлекать информацию из прочитанного текста, уметь действовать по образцу, осуществлять поиск необходимой информации в грамматическом справочнике 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1319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37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 и мои друзья.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Животные пресмыкающиеся и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млекопи-тающиеся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 с числительными от 30 до 50; дать представление о делении животных на пресмыкающихся и млекопитающих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научиться задавать вопросы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принимать и сохранять учебную задачу                                            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развивать умение работать со схемой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Страны изучаемого языка и родная страна.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Произведения детского фольклора «Игрушечный солдатик».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произведением английской детской литературы.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азвивать эстетические чувства, доброжелательности, эмоционально-нравственной отзывчивости, понимания и сопереживания.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077FAD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31.01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Чудесная страна дедушки Дурова в Москве.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/>
                <w:iCs/>
                <w:sz w:val="20"/>
                <w:szCs w:val="20"/>
              </w:rPr>
              <w:t>Ученик получит возможность 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>познакомиться с одним из представителей животного мира Австралии; познакомить с Театром зверей дедушки Дурова, повторить лексику по теме «Животные»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адекватно использовать речевые средства для построения монологического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планировать свои действия в соответствии с поставленной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развивать умение работать со схемой, строить монологическое высказывание  с опорой на текст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основы своей гражданской идентичности в форме осознания  социальной роли «Я» как член семьи, формировать доброжелательное отношение, уважение и толерантность к другим странам и народам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306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Проверочная работа №5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применять приобретенные знания, умения и навыки в конкретной ситуации.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учитывать установленные правила в контроле способа выполнения заданий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Промежуточный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298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Модуль 6.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Home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sweet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home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«Любимый дом»  (9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41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вокруг меня.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Мой дом. Работа над ошибками.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повторить названия комнат в доме, научиться задавать вопросы о местонахождении лиц в доме и говорить, кто в каком месте находится.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house, bedroom, bathroom, kitchen, living room, garden, in, under, Is Lulu in the kitchen? No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isn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’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’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the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bedroom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42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вокруг меня.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Моя комната.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r w:rsidRPr="0092520B">
              <w:rPr>
                <w:rFonts w:ascii="Times New Roman" w:hAnsi="Times New Roman" w:cs="Times New Roman"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научиться употреблять предлоги места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Cs/>
                <w:iCs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car, next to, in front of, behind, on, in,  under, Where’s Chuckles? He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’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the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car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ответов на вопросы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принимать и сохранять цели и задачи учебной деятельности, находить средства ее осуществления.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осознанно строить речевые высказывания в соответствии с задачами коммуникации.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Развивать мотивы учебной деятельности и формирование личностного смысла учения.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43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вокруг меня.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Предметы мебели и интерьера.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образованием множественного числа существительных, заканчивающихся на -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ss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-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x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-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f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-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sh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-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y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(после согласных); научится употреблять утвердительную форму структуры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there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is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there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are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; научить говорить о вещах в доме и их местонахождении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Активная лексика/структуры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cupboard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mirror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fridge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sofa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cooker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glass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dish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shelf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уметь извлекать информацию из прочитанного текста, уметь действовать по образцу, осуществлять поиск необходимой информации в грамматическом справочнике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 и способам решения 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44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Я и моя семья.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Герб моей семьи.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повторить лексику; закрепить пройденный грамматический материал (множественное число существительных); научиться употреблять вопросительную форму лексической структуры “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there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is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are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” и давать краткий ответ; познакомиться  с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понятием «фамильные геральдические знаки»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 диалогического высказывания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           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использовать знаково-символические средства (семейный герб) для решения коммуникативной задачи.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45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вокруг меня.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Повторение пройденного материала по теме «Мой дом»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языковой материал модуля.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адекватно использовать речевые средства для построения монологического высказывания;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принимать и сохранять учебную задачу </w:t>
            </w: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строить монологическое высказывание  с опорой на текст/вопросы, проводить сравнение, осуществлять поиск и фиксацию необходимой информации.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Выражать положительное отношение к процессу познания: проявлять внимание, удивление, желание больше узнать.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46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Проверочная работа №6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применять приобретенные знания, умения и навыки в конкретной ситуации.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учитывать установленные правила в контроле способа выполнения заданий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Промежуточный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47</w:t>
            </w:r>
          </w:p>
        </w:tc>
        <w:tc>
          <w:tcPr>
            <w:tcW w:w="1653" w:type="dxa"/>
            <w:tcBorders>
              <w:left w:val="single" w:sz="4" w:space="0" w:color="auto"/>
            </w:tcBorders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Дома в Британии и России. Работа над ошибками.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овладеть навыками чтения вслух и про себя, развивать языковую догадку, повторить лексику по темам «Дом», «Игрушки»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употреблять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Подготовка к контрольной работе.</w:t>
            </w:r>
          </w:p>
        </w:tc>
        <w:tc>
          <w:tcPr>
            <w:tcW w:w="851" w:type="dxa"/>
          </w:tcPr>
          <w:p w:rsidR="001667E5" w:rsidRPr="0092520B" w:rsidRDefault="001667E5" w:rsidP="00CD3D4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</w:t>
            </w:r>
            <w:r w:rsidR="00CD3D4E">
              <w:rPr>
                <w:rFonts w:ascii="Times New Roman" w:hAnsi="Times New Roman"/>
                <w:sz w:val="20"/>
                <w:szCs w:val="20"/>
              </w:rPr>
              <w:t>СОЗУ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употреблять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tabs>
                <w:tab w:val="left" w:pos="79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Контрольная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работа №3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Урок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научиться применять приобретенные знания, умения и навыки в конкретной ситуации.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адекватно использовать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Формирование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Проме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жуточный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362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Модуль 7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off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! «Выходной день» (7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Как мы проводим время.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                       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говорить о действиях, происходящих в данный момент (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Continuous</w:t>
            </w:r>
            <w:proofErr w:type="spell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Активная лексика/структуры: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have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great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time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drive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car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make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sandcastle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watch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TV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paint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picture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face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play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game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What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are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you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doing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?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’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making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sandcastle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Мои любимые занятия.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pStyle w:val="4"/>
              <w:spacing w:before="0" w:after="0" w:line="240" w:lineRule="auto"/>
              <w:jc w:val="left"/>
              <w:rPr>
                <w:rFonts w:ascii="Times New Roman" w:hAnsi="Times New Roman" w:cs="Times New Roman"/>
                <w:b/>
                <w:i w:val="0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 w:cs="Times New Roman"/>
                <w:iCs w:val="0"/>
                <w:sz w:val="20"/>
                <w:szCs w:val="20"/>
              </w:rPr>
              <w:t>Ученик получит возможность</w:t>
            </w:r>
            <w:r w:rsidRPr="0092520B">
              <w:rPr>
                <w:rFonts w:ascii="Times New Roman" w:hAnsi="Times New Roman" w:cs="Times New Roman"/>
                <w:i w:val="0"/>
                <w:iCs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повторить лексику,  и систематизировать знания об употреблении  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  <w:lang w:val="en-US"/>
              </w:rPr>
              <w:t>Continuous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; научиться читать буквосочетание “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ng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” и различать произношение звуков /ŋ/ и /</w:t>
            </w:r>
            <w:proofErr w:type="spellStart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n</w:t>
            </w:r>
            <w:proofErr w:type="spellEnd"/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>/</w:t>
            </w:r>
            <w:r w:rsidRPr="0092520B">
              <w:rPr>
                <w:rFonts w:ascii="Times New Roman" w:hAnsi="Times New Roman" w:cs="Times New Roman"/>
                <w:bCs/>
                <w:i w:val="0"/>
                <w:iCs w:val="0"/>
                <w:sz w:val="20"/>
                <w:szCs w:val="20"/>
              </w:rPr>
              <w:t>речи):</w:t>
            </w:r>
            <w:r w:rsidRPr="0092520B">
              <w:rPr>
                <w:rFonts w:ascii="Times New Roman" w:hAnsi="Times New Roman" w:cs="Times New Roman"/>
                <w:b/>
                <w:bCs/>
                <w:i w:val="0"/>
                <w:iCs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научиться употреблять глаголы в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  <w:lang w:val="en-US"/>
              </w:rPr>
              <w:t>Present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  <w:lang w:val="en-US"/>
              </w:rPr>
              <w:t>Continuous</w:t>
            </w:r>
            <w:r w:rsidRPr="0092520B">
              <w:rPr>
                <w:rFonts w:ascii="Times New Roman" w:hAnsi="Times New Roman" w:cs="Times New Roman"/>
                <w:i w:val="0"/>
                <w:sz w:val="20"/>
                <w:szCs w:val="20"/>
              </w:rPr>
              <w:t xml:space="preserve"> в утвердительной, отрицательной и вопросительной форме</w:t>
            </w:r>
            <w:proofErr w:type="gramEnd"/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адекватно использовать речевые средства для построения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учебную задачу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понимать знаково-символические средства (транскрипцию), осуществлять запись  выборочной информации об окружающем мире и о себе самом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В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парке. Настоящее длительное время.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развивать умение говорить о действиях, происходящих в данный момент (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Continuous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play soccer /basketball, eat a hot dog, fly a kite, sleep, wear a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mac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, ride a bike, drink a coke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решения коммуникативной задачи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уметь извлекать информацию из прочитанного текста, уметь действовать по образцу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Выходные.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Комбинирова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iCs/>
                <w:sz w:val="20"/>
                <w:szCs w:val="20"/>
              </w:rPr>
              <w:t>научиться подбирать рифму к словам.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адекватно использовать речевые средства для построения монологического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Выполнять логические действия сравнения и анализа.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интерес к новому учебному материалу и способам решения 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Устный 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опрос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  <w:lang w:val="en-US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54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Произведения детского фольклора на изучаемом языке.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произведением английской детской литературы.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азвивать эстетические чувства, доброжелательности, эмоционально-нравственной отзывчивости, понимания и сопереживания.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bCs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Любимые развлечения британских и российских детей.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овладеть навыками чтения вслух и про себя, развивать языковую догадку.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      понимать содержание текста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освоение способов решения проблем творческого и поискового характера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осуществлять логические действия сравнения и установления аналогий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целостный, социально-ориентированный взгляд на мир. 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Устный опрос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Закрепление языкового материала модуля. Теперь я знаю!</w:t>
            </w: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закрепить изученные лексические единицы и грамматические явления.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16160" w:type="dxa"/>
            <w:gridSpan w:val="9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одуль 8. Выходные и каникулы (14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часов)</w:t>
            </w: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57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Дни недели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рассказывать о распорядке дня (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Simple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)  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Активная лексика/структуры: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Monday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Tuesday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Wednesday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Thursday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Friday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lastRenderedPageBreak/>
              <w:t>Saturday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Sunday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quiz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cartoon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clock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What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on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Mondays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?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 play games.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учитывать выделенные учителем ориентиры действия в новом учебном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 и способам решения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58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Мой распорядок дня.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повторить лексику, отработать навыки употребления 3-го лица единственного числа в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Simple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, научиться читать букву “с” в различных положениях и буквосочетаниях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 и способам решения 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Устный опрос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59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Мой выходной день.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Урок усвоения новых знаний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спрашивать о времени  и отвечать на вопрос; спрашивать о том, что делают в разное время дня, и отвечать на вопрос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Активная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лексика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/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структуры</w:t>
            </w:r>
            <w:r w:rsidRPr="0092520B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 xml:space="preserve">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in the morning/ afternoon/evening, at night, have a shower, have breakfast/ lunch/ supper, listen to music, visit my friend, go to bed, get up, watch a video, come home, What time do you get up? At seven o’clock.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построения монологического и диалогического высказывания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уметь извлекать информацию из прочитанного текста, уметь действовать по образцу,  осуществлять поиск необходимой информации в грамматическом справочнике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учебно­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познава-тельный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Pr="0092520B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Мои каникулы.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употреблять изученную лексику и структуры.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Коммуникативные УУД:   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использовать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 в соответствии с ситуацией общения</w:t>
            </w:r>
            <w:r w:rsidR="00CD3D4E">
              <w:rPr>
                <w:rFonts w:ascii="Times New Roman" w:hAnsi="Times New Roman"/>
                <w:sz w:val="20"/>
                <w:szCs w:val="20"/>
              </w:rPr>
              <w:t xml:space="preserve">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принимать и сохранять цели и задачи учебной деятельности</w:t>
            </w:r>
            <w:r w:rsidR="00CD3D4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выполнять логические действия сравнения и анализа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 и способам решения 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Устный опрос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61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Распорядок дня. Настоящее простое время.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развивать умение говорить о действиях, происходящих </w:t>
            </w:r>
            <w:r>
              <w:rPr>
                <w:rFonts w:ascii="Times New Roman" w:hAnsi="Times New Roman"/>
                <w:sz w:val="20"/>
                <w:szCs w:val="20"/>
              </w:rPr>
              <w:t>регулярно</w:t>
            </w:r>
          </w:p>
          <w:p w:rsidR="001667E5" w:rsidRPr="00554E02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речевые средства для решения коммуникативной задачи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уметь извлекать информацию из прочитанного текста, уметь действовать по образцу 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мотивационную основу учебной деятельности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62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Произведения детского фольклора на изучаемом языке.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познакомиться с произведением английской детской литературы.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           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учиться работать в группе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оценивать правильность выполнения действия и вносить необходимые коррективы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формировать умение работать с текстом.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Р</w:t>
            </w:r>
            <w:r w:rsidRPr="0092520B">
              <w:rPr>
                <w:rFonts w:ascii="Times New Roman" w:hAnsi="Times New Roman"/>
                <w:spacing w:val="2"/>
                <w:sz w:val="20"/>
                <w:szCs w:val="20"/>
              </w:rPr>
              <w:t>азвивать эстетические чувства, доброжелательности, эмоционально-нравственной отзывчивости, понимания и сопереживания.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Индивидуальный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63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 Любимые российские и  американские мультфильмы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научиться рассказывать о распорядке дня (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Present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92520B">
              <w:rPr>
                <w:rFonts w:ascii="Times New Roman" w:hAnsi="Times New Roman"/>
                <w:sz w:val="20"/>
                <w:szCs w:val="20"/>
              </w:rPr>
              <w:t>Simple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)    </w:t>
            </w: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Активная лексика/структуры: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Monday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Tuesday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Wednesday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Thursday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Friday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Saturday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Sunday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quiz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cartoon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clock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What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do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on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Mondays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? </w:t>
            </w:r>
            <w:r w:rsidRPr="0092520B">
              <w:rPr>
                <w:rFonts w:ascii="Times New Roman" w:hAnsi="Times New Roman"/>
                <w:sz w:val="20"/>
                <w:szCs w:val="20"/>
                <w:lang w:val="en-US"/>
              </w:rPr>
              <w:t>We play games.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</w:t>
            </w:r>
            <w:proofErr w:type="gramEnd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 xml:space="preserve"> УУД: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участвовать в диалоге в соответствии с поставленной коммуникативной задачей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учитывать выделенные учителем ориентиры действия в новом учебном материале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действовать по образцу</w:t>
            </w:r>
            <w:r w:rsidRPr="0092520B">
              <w:rPr>
                <w:rFonts w:ascii="Times New Roman" w:hAnsi="Times New Roman"/>
                <w:color w:val="auto"/>
                <w:sz w:val="20"/>
                <w:szCs w:val="20"/>
              </w:rPr>
              <w:t>; находить в тексте конкретные сведения, заданные в явном виде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Формировать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учебно</w:t>
            </w:r>
            <w:proofErr w:type="spellEnd"/>
            <w:r w:rsidRPr="0092520B">
              <w:rPr>
                <w:rFonts w:ascii="Times New Roman" w:hAnsi="Times New Roman"/>
                <w:sz w:val="20"/>
                <w:szCs w:val="20"/>
              </w:rPr>
              <w:t>- познавательный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интерес к новому учебному материалу и способам решения новой задачи.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64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Мир моих увлечений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. Выполнение тренировочных упражнений.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языковой материал модуля.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65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pStyle w:val="a3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92520B">
              <w:rPr>
                <w:b/>
                <w:sz w:val="20"/>
                <w:szCs w:val="20"/>
              </w:rPr>
              <w:t>Страна изучаемого языка и родная страна.</w:t>
            </w:r>
            <w:r w:rsidRPr="0092520B">
              <w:rPr>
                <w:sz w:val="20"/>
                <w:szCs w:val="20"/>
              </w:rPr>
              <w:t xml:space="preserve"> Время в разных странах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Ученик получит возможность называть время в разных странах.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b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Коммуникативные УУД: осуществлять взаимный контроль в совместной деятельности.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Регулятивные УУД: планировать, контролировать и оценивать учебные действия в соответствии с поставленной задачей и условиями ее реализации Познавательные УУД: осуществлять логические действия сравнения и анализа.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Развивать навыки сотрудничества со сверстниками, умения не создавать конфликтов и находить выходы из спорных ситуаций.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66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Подготовка к контрольной работе.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lastRenderedPageBreak/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распознавать и правильно употреблять в </w:t>
            </w: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речи</w:t>
            </w:r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изученные лексические единицы и грамматические явления.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Развитие навыков сотрудничества со сверстниками, умений не создавать конфликтов и находить выходы из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lastRenderedPageBreak/>
              <w:t>67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Контрольная работа №4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контроля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 научиться применять приобретенные знания, умения и навыки в конкретной ситуации.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рефлексию.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Формирование навыков самоанализа и самоконтроля.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Промежуточный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1667E5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68</w:t>
            </w:r>
          </w:p>
        </w:tc>
        <w:tc>
          <w:tcPr>
            <w:tcW w:w="1653" w:type="dxa"/>
          </w:tcPr>
          <w:p w:rsidR="001667E5" w:rsidRPr="0092520B" w:rsidRDefault="001667E5" w:rsidP="003E4BF6">
            <w:pPr>
              <w:pStyle w:val="a3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92520B">
              <w:rPr>
                <w:b/>
                <w:sz w:val="20"/>
                <w:szCs w:val="20"/>
              </w:rPr>
              <w:t xml:space="preserve">Повторение. </w:t>
            </w:r>
            <w:r w:rsidRPr="0092520B">
              <w:rPr>
                <w:sz w:val="20"/>
                <w:szCs w:val="20"/>
              </w:rPr>
              <w:t>Настоящее простое время</w:t>
            </w:r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35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грамматическое явление.</w:t>
            </w:r>
          </w:p>
        </w:tc>
        <w:tc>
          <w:tcPr>
            <w:tcW w:w="4629" w:type="dxa"/>
          </w:tcPr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грамматический материал для решения поставленной задачи</w:t>
            </w:r>
            <w:proofErr w:type="gramEnd"/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1667E5" w:rsidRPr="0092520B" w:rsidRDefault="001667E5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1667E5" w:rsidRPr="0092520B" w:rsidRDefault="001667E5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1667E5" w:rsidRPr="0092520B" w:rsidRDefault="001667E5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CD3D4E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69</w:t>
            </w: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53" w:type="dxa"/>
          </w:tcPr>
          <w:p w:rsidR="00CD3D4E" w:rsidRPr="0092520B" w:rsidRDefault="00CD3D4E" w:rsidP="003E4BF6">
            <w:pPr>
              <w:pStyle w:val="a3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92520B">
              <w:rPr>
                <w:b/>
                <w:sz w:val="20"/>
                <w:szCs w:val="20"/>
              </w:rPr>
              <w:t xml:space="preserve">Повторение. </w:t>
            </w:r>
            <w:r w:rsidRPr="0092520B">
              <w:rPr>
                <w:sz w:val="20"/>
                <w:szCs w:val="20"/>
              </w:rPr>
              <w:t>Настоящее длительное время</w:t>
            </w:r>
          </w:p>
        </w:tc>
        <w:tc>
          <w:tcPr>
            <w:tcW w:w="851" w:type="dxa"/>
            <w:vMerge w:val="restart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 xml:space="preserve">Урок систематизации  и обобщения знаний и </w:t>
            </w:r>
            <w:proofErr w:type="spellStart"/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уме-ний</w:t>
            </w:r>
            <w:proofErr w:type="spellEnd"/>
            <w:proofErr w:type="gramEnd"/>
            <w:r w:rsidRPr="0092520B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грамматическое явление.</w:t>
            </w:r>
          </w:p>
        </w:tc>
        <w:tc>
          <w:tcPr>
            <w:tcW w:w="4629" w:type="dxa"/>
          </w:tcPr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грамматический материал для решения поставленной задачи</w:t>
            </w:r>
            <w:proofErr w:type="gramEnd"/>
          </w:p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CD3D4E" w:rsidRPr="0092520B" w:rsidRDefault="00CD3D4E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  <w:tr w:rsidR="00CD3D4E" w:rsidRPr="0092520B" w:rsidTr="003E4BF6">
        <w:trPr>
          <w:gridAfter w:val="1"/>
          <w:wAfter w:w="992" w:type="dxa"/>
          <w:trHeight w:val="64"/>
        </w:trPr>
        <w:tc>
          <w:tcPr>
            <w:tcW w:w="474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1653" w:type="dxa"/>
          </w:tcPr>
          <w:p w:rsidR="00CD3D4E" w:rsidRPr="0092520B" w:rsidRDefault="00CD3D4E" w:rsidP="003E4BF6">
            <w:pPr>
              <w:pStyle w:val="a3"/>
              <w:spacing w:before="0" w:beforeAutospacing="0" w:after="0" w:afterAutospacing="0"/>
              <w:jc w:val="both"/>
              <w:rPr>
                <w:b/>
                <w:sz w:val="20"/>
                <w:szCs w:val="20"/>
              </w:rPr>
            </w:pPr>
            <w:r w:rsidRPr="0092520B">
              <w:rPr>
                <w:sz w:val="20"/>
                <w:szCs w:val="20"/>
              </w:rPr>
              <w:t>Обобщение пройденного материала.</w:t>
            </w:r>
          </w:p>
        </w:tc>
        <w:tc>
          <w:tcPr>
            <w:tcW w:w="851" w:type="dxa"/>
            <w:vMerge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92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Ученик получит возможность 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распознавать и правильно использовать  лексические и грамматические явления.</w:t>
            </w:r>
          </w:p>
        </w:tc>
        <w:tc>
          <w:tcPr>
            <w:tcW w:w="4629" w:type="dxa"/>
          </w:tcPr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pacing w:val="2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Коммуникативные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адекватно использовать языковые средства для решения поставленной задачи</w:t>
            </w:r>
          </w:p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Регулятивные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 xml:space="preserve">: </w:t>
            </w:r>
          </w:p>
          <w:p w:rsidR="00CD3D4E" w:rsidRPr="0092520B" w:rsidRDefault="00CD3D4E" w:rsidP="003E4BF6">
            <w:pPr>
              <w:pStyle w:val="af3"/>
              <w:spacing w:line="240" w:lineRule="auto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sz w:val="20"/>
                <w:szCs w:val="20"/>
              </w:rPr>
              <w:t>учитывать установленные правила в контроле способа выполнения заданий</w:t>
            </w: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b/>
                <w:sz w:val="20"/>
                <w:szCs w:val="20"/>
              </w:rPr>
              <w:t>Познавательные УУД</w:t>
            </w:r>
            <w:r w:rsidRPr="0092520B">
              <w:rPr>
                <w:rFonts w:ascii="Times New Roman" w:hAnsi="Times New Roman"/>
                <w:sz w:val="20"/>
                <w:szCs w:val="20"/>
              </w:rPr>
              <w:t>:  произвольно и осознанно владеть  общими приемами выполнения заданий, проводить рефлексию</w:t>
            </w:r>
          </w:p>
        </w:tc>
        <w:tc>
          <w:tcPr>
            <w:tcW w:w="2126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92520B">
              <w:rPr>
                <w:rFonts w:ascii="Times New Roman" w:hAnsi="Times New Roman"/>
                <w:sz w:val="20"/>
                <w:szCs w:val="20"/>
              </w:rPr>
              <w:t>Развитие навыков сотрудничества со сверстниками, умений не создавать конфликтов и находить выходы из спорных ситуации.</w:t>
            </w:r>
            <w:proofErr w:type="gramEnd"/>
          </w:p>
        </w:tc>
        <w:tc>
          <w:tcPr>
            <w:tcW w:w="851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2520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2" w:type="dxa"/>
          </w:tcPr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CD3D4E" w:rsidRPr="0092520B" w:rsidRDefault="00CD3D4E" w:rsidP="003E4BF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CD3D4E" w:rsidRPr="0092520B" w:rsidRDefault="00CD3D4E" w:rsidP="003E4B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aps/>
                <w:sz w:val="20"/>
                <w:szCs w:val="20"/>
              </w:rPr>
            </w:pPr>
          </w:p>
        </w:tc>
      </w:tr>
    </w:tbl>
    <w:p w:rsidR="00CD3D4E" w:rsidRDefault="00CD3D4E" w:rsidP="00CD3D4E">
      <w:pPr>
        <w:rPr>
          <w:rFonts w:ascii="Times New Roman" w:hAnsi="Times New Roman"/>
          <w:sz w:val="32"/>
          <w:szCs w:val="32"/>
        </w:rPr>
      </w:pPr>
    </w:p>
    <w:p w:rsidR="006C21CC" w:rsidRPr="007A457A" w:rsidRDefault="006C21CC" w:rsidP="006C21CC">
      <w:pPr>
        <w:jc w:val="center"/>
        <w:rPr>
          <w:rFonts w:ascii="Times New Roman" w:hAnsi="Times New Roman"/>
          <w:sz w:val="32"/>
          <w:szCs w:val="32"/>
        </w:rPr>
      </w:pPr>
      <w:r w:rsidRPr="007A457A">
        <w:rPr>
          <w:rFonts w:ascii="Times New Roman" w:hAnsi="Times New Roman"/>
          <w:sz w:val="32"/>
          <w:szCs w:val="32"/>
        </w:rPr>
        <w:t>Лист корректировки к рабочей программе</w:t>
      </w:r>
    </w:p>
    <w:tbl>
      <w:tblPr>
        <w:tblStyle w:val="ac"/>
        <w:tblW w:w="0" w:type="auto"/>
        <w:tblLook w:val="04A0"/>
      </w:tblPr>
      <w:tblGrid>
        <w:gridCol w:w="1242"/>
        <w:gridCol w:w="5103"/>
        <w:gridCol w:w="1985"/>
        <w:gridCol w:w="1843"/>
        <w:gridCol w:w="2835"/>
        <w:gridCol w:w="1778"/>
      </w:tblGrid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темы по плану</w:t>
            </w: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темы, раздела</w:t>
            </w: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 проведения по плану</w:t>
            </w: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Причина корректировки</w:t>
            </w: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Дата проведения по факту</w:t>
            </w: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1CC" w:rsidTr="0097074C">
        <w:tc>
          <w:tcPr>
            <w:tcW w:w="1242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8" w:type="dxa"/>
          </w:tcPr>
          <w:p w:rsidR="006C21CC" w:rsidRDefault="006C21CC" w:rsidP="009707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C21CC" w:rsidRPr="007A457A" w:rsidRDefault="006C21CC" w:rsidP="006C21CC">
      <w:pPr>
        <w:jc w:val="center"/>
        <w:rPr>
          <w:rFonts w:ascii="Times New Roman" w:hAnsi="Times New Roman"/>
          <w:sz w:val="24"/>
          <w:szCs w:val="24"/>
        </w:rPr>
      </w:pPr>
    </w:p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6C21CC"/>
    <w:p w:rsidR="006C21CC" w:rsidRDefault="00CD3D4E">
      <w:r>
        <w:rPr>
          <w:noProof/>
        </w:rPr>
        <w:lastRenderedPageBreak/>
        <w:drawing>
          <wp:inline distT="0" distB="0" distL="0" distR="0">
            <wp:extent cx="9251950" cy="6740706"/>
            <wp:effectExtent l="19050" t="0" r="6350" b="0"/>
            <wp:docPr id="3" name="Рисунок 1" descr="C:\Users\Aida\Pictures\2021-03-30 31\3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da\Pictures\2021-03-30 31\31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0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1CC" w:rsidRDefault="002D2A27"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.5pt;margin-top:535.2pt;width:728.25pt;height:.05pt;z-index:251661312" stroked="f">
            <v:textbox style="mso-fit-shape-to-text:t" inset="0,0,0,0">
              <w:txbxContent>
                <w:p w:rsidR="006C21CC" w:rsidRPr="00F22C93" w:rsidRDefault="006C21CC" w:rsidP="006C21CC">
                  <w:pPr>
                    <w:pStyle w:val="af7"/>
                  </w:pPr>
                </w:p>
              </w:txbxContent>
            </v:textbox>
          </v:shape>
        </w:pict>
      </w:r>
    </w:p>
    <w:sectPr w:rsidR="006C21CC" w:rsidSect="00F4317F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ohit Hind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A9EB40"/>
    <w:multiLevelType w:val="multilevel"/>
    <w:tmpl w:val="3833623F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1">
    <w:nsid w:val="42786564"/>
    <w:multiLevelType w:val="multilevel"/>
    <w:tmpl w:val="241E79E0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•"/>
      <w:lvlJc w:val="left"/>
      <w:pPr>
        <w:tabs>
          <w:tab w:val="num" w:pos="1590"/>
        </w:tabs>
        <w:ind w:left="1590" w:hanging="510"/>
      </w:pPr>
      <w:rPr>
        <w:rFonts w:ascii="Times New Roman" w:hAnsi="Times New Roman" w:cs="Times New Roman"/>
        <w:color w:val="000000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2">
    <w:nsid w:val="4ADFE166"/>
    <w:multiLevelType w:val="multilevel"/>
    <w:tmpl w:val="3EFC177A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3">
    <w:nsid w:val="50CB53E0"/>
    <w:multiLevelType w:val="hybridMultilevel"/>
    <w:tmpl w:val="C1A20FAE"/>
    <w:lvl w:ilvl="0" w:tplc="AED0D24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552A6CC5"/>
    <w:multiLevelType w:val="multilevel"/>
    <w:tmpl w:val="71750A8D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5">
    <w:nsid w:val="5A8039E2"/>
    <w:multiLevelType w:val="multilevel"/>
    <w:tmpl w:val="A93CD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CD0CF4E"/>
    <w:multiLevelType w:val="multilevel"/>
    <w:tmpl w:val="4BA2DA42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7">
    <w:nsid w:val="60A984EB"/>
    <w:multiLevelType w:val="multilevel"/>
    <w:tmpl w:val="37CE50FB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8">
    <w:nsid w:val="7494B117"/>
    <w:multiLevelType w:val="multilevel"/>
    <w:tmpl w:val="6DB19037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9">
    <w:nsid w:val="760F11FC"/>
    <w:multiLevelType w:val="multilevel"/>
    <w:tmpl w:val="6FF26F98"/>
    <w:lvl w:ilvl="0">
      <w:numFmt w:val="bullet"/>
      <w:lvlText w:val="·"/>
      <w:lvlJc w:val="left"/>
      <w:pPr>
        <w:tabs>
          <w:tab w:val="num" w:pos="1890"/>
        </w:tabs>
        <w:ind w:left="720" w:firstLine="81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10">
    <w:nsid w:val="79B859B1"/>
    <w:multiLevelType w:val="multilevel"/>
    <w:tmpl w:val="036AA389"/>
    <w:lvl w:ilvl="0">
      <w:numFmt w:val="bullet"/>
      <w:lvlText w:val="·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color w:val="000000"/>
        <w:sz w:val="24"/>
        <w:szCs w:val="24"/>
      </w:rPr>
    </w:lvl>
    <w:lvl w:ilvl="1"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4680"/>
        </w:tabs>
        <w:ind w:left="468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5400"/>
        </w:tabs>
        <w:ind w:left="540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6840"/>
        </w:tabs>
        <w:ind w:left="6840" w:hanging="360"/>
      </w:pPr>
      <w:rPr>
        <w:rFonts w:ascii="Wingdings" w:hAnsi="Wingdings" w:cs="Wingdings"/>
        <w:sz w:val="24"/>
        <w:szCs w:val="24"/>
      </w:rPr>
    </w:lvl>
  </w:abstractNum>
  <w:num w:numId="1">
    <w:abstractNumId w:val="10"/>
  </w:num>
  <w:num w:numId="2">
    <w:abstractNumId w:val="0"/>
  </w:num>
  <w:num w:numId="3">
    <w:abstractNumId w:val="6"/>
  </w:num>
  <w:num w:numId="4">
    <w:abstractNumId w:val="4"/>
  </w:num>
  <w:num w:numId="5">
    <w:abstractNumId w:val="1"/>
  </w:num>
  <w:num w:numId="6">
    <w:abstractNumId w:val="7"/>
  </w:num>
  <w:num w:numId="7">
    <w:abstractNumId w:val="8"/>
  </w:num>
  <w:num w:numId="8">
    <w:abstractNumId w:val="2"/>
  </w:num>
  <w:num w:numId="9">
    <w:abstractNumId w:val="9"/>
  </w:num>
  <w:num w:numId="10">
    <w:abstractNumId w:val="3"/>
  </w:num>
  <w:num w:numId="11">
    <w:abstractNumId w:val="5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4317F"/>
    <w:rsid w:val="000615D5"/>
    <w:rsid w:val="001107A8"/>
    <w:rsid w:val="001667E5"/>
    <w:rsid w:val="002D2A27"/>
    <w:rsid w:val="006C21CC"/>
    <w:rsid w:val="00735A24"/>
    <w:rsid w:val="00755EDF"/>
    <w:rsid w:val="00B14605"/>
    <w:rsid w:val="00CD3D4E"/>
    <w:rsid w:val="00D75C53"/>
    <w:rsid w:val="00EF2D63"/>
    <w:rsid w:val="00F431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17F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F4317F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667E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317F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3">
    <w:name w:val="Normal (Web)"/>
    <w:basedOn w:val="a"/>
    <w:uiPriority w:val="99"/>
    <w:unhideWhenUsed/>
    <w:rsid w:val="00F4317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ontStyle31">
    <w:name w:val="Font Style31"/>
    <w:uiPriority w:val="99"/>
    <w:rsid w:val="00F4317F"/>
    <w:rPr>
      <w:rFonts w:ascii="Times New Roman" w:hAnsi="Times New Roman" w:cs="Times New Roman"/>
      <w:sz w:val="28"/>
      <w:szCs w:val="28"/>
    </w:rPr>
  </w:style>
  <w:style w:type="paragraph" w:styleId="21">
    <w:name w:val="Body Text 2"/>
    <w:basedOn w:val="a"/>
    <w:link w:val="22"/>
    <w:uiPriority w:val="99"/>
    <w:semiHidden/>
    <w:unhideWhenUsed/>
    <w:rsid w:val="00F431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F4317F"/>
    <w:rPr>
      <w:rFonts w:ascii="Calibri" w:eastAsia="Times New Roman" w:hAnsi="Calibri" w:cs="Times New Roman"/>
      <w:lang w:eastAsia="ru-RU"/>
    </w:rPr>
  </w:style>
  <w:style w:type="paragraph" w:styleId="a4">
    <w:name w:val="No Spacing"/>
    <w:uiPriority w:val="1"/>
    <w:qFormat/>
    <w:rsid w:val="00F4317F"/>
    <w:pPr>
      <w:spacing w:after="0" w:line="240" w:lineRule="auto"/>
    </w:pPr>
    <w:rPr>
      <w:rFonts w:ascii="Calibri" w:eastAsia="Calibri" w:hAnsi="Calibri" w:cs="Calibri"/>
      <w:lang w:eastAsia="ru-RU"/>
    </w:rPr>
  </w:style>
  <w:style w:type="paragraph" w:styleId="a5">
    <w:name w:val="Body Text Indent"/>
    <w:basedOn w:val="a"/>
    <w:link w:val="a6"/>
    <w:uiPriority w:val="99"/>
    <w:unhideWhenUsed/>
    <w:rsid w:val="00F4317F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rsid w:val="00F4317F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667E5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7">
    <w:name w:val="List Paragraph"/>
    <w:basedOn w:val="a"/>
    <w:uiPriority w:val="34"/>
    <w:qFormat/>
    <w:rsid w:val="001667E5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1667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667E5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1667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667E5"/>
    <w:rPr>
      <w:rFonts w:ascii="Calibri" w:eastAsia="Times New Roman" w:hAnsi="Calibri" w:cs="Times New Roman"/>
      <w:lang w:eastAsia="ru-RU"/>
    </w:rPr>
  </w:style>
  <w:style w:type="table" w:styleId="ac">
    <w:name w:val="Table Grid"/>
    <w:basedOn w:val="a1"/>
    <w:uiPriority w:val="59"/>
    <w:rsid w:val="001667E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1667E5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667E5"/>
    <w:rPr>
      <w:rFonts w:ascii="Tahoma" w:eastAsia="Times New Roman" w:hAnsi="Tahoma" w:cs="Times New Roman"/>
      <w:sz w:val="16"/>
      <w:szCs w:val="16"/>
    </w:rPr>
  </w:style>
  <w:style w:type="character" w:styleId="af">
    <w:name w:val="Hyperlink"/>
    <w:uiPriority w:val="99"/>
    <w:unhideWhenUsed/>
    <w:rsid w:val="001667E5"/>
    <w:rPr>
      <w:color w:val="0000FF"/>
      <w:u w:val="single"/>
    </w:rPr>
  </w:style>
  <w:style w:type="paragraph" w:customStyle="1" w:styleId="af0">
    <w:name w:val="Базовый"/>
    <w:rsid w:val="001667E5"/>
    <w:pPr>
      <w:tabs>
        <w:tab w:val="left" w:pos="708"/>
      </w:tabs>
      <w:suppressAutoHyphens/>
      <w:spacing w:line="276" w:lineRule="atLeast"/>
    </w:pPr>
    <w:rPr>
      <w:rFonts w:ascii="Times New Roman" w:eastAsia="Times New Roman" w:hAnsi="Times New Roman" w:cs="Lohit Hindi"/>
      <w:sz w:val="24"/>
      <w:szCs w:val="24"/>
      <w:lang w:bidi="hi-IN"/>
    </w:rPr>
  </w:style>
  <w:style w:type="paragraph" w:styleId="af1">
    <w:name w:val="Body Text"/>
    <w:basedOn w:val="af0"/>
    <w:link w:val="af2"/>
    <w:rsid w:val="001667E5"/>
    <w:pPr>
      <w:spacing w:after="120"/>
    </w:pPr>
  </w:style>
  <w:style w:type="character" w:customStyle="1" w:styleId="af2">
    <w:name w:val="Основной текст Знак"/>
    <w:basedOn w:val="a0"/>
    <w:link w:val="af1"/>
    <w:rsid w:val="001667E5"/>
    <w:rPr>
      <w:rFonts w:ascii="Times New Roman" w:eastAsia="Times New Roman" w:hAnsi="Times New Roman" w:cs="Lohit Hindi"/>
      <w:sz w:val="24"/>
      <w:szCs w:val="24"/>
      <w:lang w:bidi="hi-IN"/>
    </w:rPr>
  </w:style>
  <w:style w:type="character" w:customStyle="1" w:styleId="apple-converted-space">
    <w:name w:val="apple-converted-space"/>
    <w:basedOn w:val="a0"/>
    <w:rsid w:val="001667E5"/>
  </w:style>
  <w:style w:type="paragraph" w:customStyle="1" w:styleId="Default">
    <w:name w:val="Default"/>
    <w:uiPriority w:val="99"/>
    <w:rsid w:val="001667E5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af3">
    <w:name w:val="Буллит"/>
    <w:basedOn w:val="a"/>
    <w:link w:val="af4"/>
    <w:rsid w:val="001667E5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hAnsi="NewtonCSanPin"/>
      <w:color w:val="000000"/>
      <w:sz w:val="21"/>
      <w:szCs w:val="21"/>
    </w:rPr>
  </w:style>
  <w:style w:type="character" w:customStyle="1" w:styleId="af4">
    <w:name w:val="Буллит Знак"/>
    <w:link w:val="af3"/>
    <w:rsid w:val="001667E5"/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4">
    <w:name w:val="Заг 4"/>
    <w:basedOn w:val="a"/>
    <w:rsid w:val="001667E5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hAnsi="PragmaticaC" w:cs="PragmaticaC"/>
      <w:i/>
      <w:iCs/>
      <w:color w:val="000000"/>
      <w:sz w:val="23"/>
      <w:szCs w:val="23"/>
    </w:rPr>
  </w:style>
  <w:style w:type="paragraph" w:customStyle="1" w:styleId="af5">
    <w:name w:val="Курсив"/>
    <w:basedOn w:val="a"/>
    <w:rsid w:val="001667E5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hAnsi="NewtonCSanPin"/>
      <w:i/>
      <w:iCs/>
      <w:color w:val="000000"/>
      <w:sz w:val="21"/>
      <w:szCs w:val="21"/>
    </w:rPr>
  </w:style>
  <w:style w:type="character" w:customStyle="1" w:styleId="95pt">
    <w:name w:val="Основной текст + 9;5 pt"/>
    <w:rsid w:val="001667E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af6">
    <w:name w:val="Основной текст_"/>
    <w:link w:val="11"/>
    <w:rsid w:val="001667E5"/>
    <w:rPr>
      <w:rFonts w:ascii="Times New Roman" w:hAnsi="Times New Roman"/>
      <w:shd w:val="clear" w:color="auto" w:fill="FFFFFF"/>
    </w:rPr>
  </w:style>
  <w:style w:type="character" w:customStyle="1" w:styleId="95pt0">
    <w:name w:val="Основной текст + 9;5 pt;Курсив"/>
    <w:rsid w:val="001667E5"/>
    <w:rPr>
      <w:rFonts w:ascii="Times New Roman" w:eastAsia="Times New Roman" w:hAnsi="Times New Roman"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ru-RU" w:eastAsia="ru-RU" w:bidi="ru-RU"/>
    </w:rPr>
  </w:style>
  <w:style w:type="paragraph" w:customStyle="1" w:styleId="11">
    <w:name w:val="Основной текст1"/>
    <w:basedOn w:val="a"/>
    <w:link w:val="af6"/>
    <w:rsid w:val="001667E5"/>
    <w:pPr>
      <w:widowControl w:val="0"/>
      <w:shd w:val="clear" w:color="auto" w:fill="FFFFFF"/>
      <w:spacing w:after="0" w:line="240" w:lineRule="auto"/>
    </w:pPr>
    <w:rPr>
      <w:rFonts w:ascii="Times New Roman" w:eastAsiaTheme="minorHAnsi" w:hAnsi="Times New Roman" w:cstheme="minorBidi"/>
      <w:lang w:eastAsia="en-US"/>
    </w:rPr>
  </w:style>
  <w:style w:type="paragraph" w:styleId="af7">
    <w:name w:val="caption"/>
    <w:basedOn w:val="a"/>
    <w:next w:val="a"/>
    <w:uiPriority w:val="35"/>
    <w:unhideWhenUsed/>
    <w:qFormat/>
    <w:rsid w:val="006C21CC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www.spotlightinrussia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rosv.ru/umk/spotlight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32</Pages>
  <Words>11423</Words>
  <Characters>65112</Characters>
  <Application>Microsoft Office Word</Application>
  <DocSecurity>0</DocSecurity>
  <Lines>542</Lines>
  <Paragraphs>152</Paragraphs>
  <ScaleCrop>false</ScaleCrop>
  <Company>Microsoft</Company>
  <LinksUpToDate>false</LinksUpToDate>
  <CharactersWithSpaces>76383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Aida</cp:lastModifiedBy>
  <cp:revision>4</cp:revision>
  <dcterms:created xsi:type="dcterms:W3CDTF">2021-03-29T19:05:00Z</dcterms:created>
  <dcterms:modified xsi:type="dcterms:W3CDTF">2021-03-30T19:23:00Z</dcterms:modified>
</cp:coreProperties>
</file>